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B8" w:rsidRPr="00141B3D" w:rsidRDefault="00141B3D" w:rsidP="00622D9F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  <w:r w:rsidRPr="00141B3D">
        <w:rPr>
          <w:sz w:val="20"/>
          <w:szCs w:val="20"/>
        </w:rPr>
        <w:t>Приложение 3</w:t>
      </w:r>
    </w:p>
    <w:p w:rsidR="00141B3D" w:rsidRPr="00141B3D" w:rsidRDefault="00141B3D" w:rsidP="00622D9F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141B3D">
        <w:rPr>
          <w:sz w:val="20"/>
          <w:szCs w:val="20"/>
        </w:rPr>
        <w:t xml:space="preserve"> постановлению ИК</w:t>
      </w:r>
    </w:p>
    <w:p w:rsidR="00141B3D" w:rsidRPr="00141B3D" w:rsidRDefault="00141B3D" w:rsidP="00622D9F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  <w:r w:rsidRPr="00141B3D">
        <w:rPr>
          <w:sz w:val="20"/>
          <w:szCs w:val="20"/>
        </w:rPr>
        <w:t>Базарно-Матакского сельского поселения</w:t>
      </w:r>
    </w:p>
    <w:p w:rsidR="00141B3D" w:rsidRDefault="00141B3D" w:rsidP="00622D9F">
      <w:pPr>
        <w:keepNext/>
        <w:keepLines/>
        <w:widowControl w:val="0"/>
        <w:suppressLineNumbers/>
        <w:suppressAutoHyphens/>
        <w:jc w:val="right"/>
        <w:rPr>
          <w:sz w:val="20"/>
          <w:szCs w:val="20"/>
        </w:rPr>
      </w:pPr>
      <w:r w:rsidRPr="00141B3D">
        <w:rPr>
          <w:sz w:val="20"/>
          <w:szCs w:val="20"/>
        </w:rPr>
        <w:t>Алькеевского МР РТ</w:t>
      </w:r>
    </w:p>
    <w:p w:rsidR="00141B3D" w:rsidRPr="00141B3D" w:rsidRDefault="00141B3D" w:rsidP="00622D9F">
      <w:pPr>
        <w:keepNext/>
        <w:keepLines/>
        <w:widowControl w:val="0"/>
        <w:suppressLineNumbers/>
        <w:suppressAutoHyphens/>
        <w:jc w:val="right"/>
        <w:rPr>
          <w:b/>
          <w:sz w:val="20"/>
          <w:szCs w:val="20"/>
        </w:rPr>
      </w:pPr>
      <w:r w:rsidRPr="00141B3D">
        <w:rPr>
          <w:b/>
          <w:sz w:val="20"/>
          <w:szCs w:val="20"/>
        </w:rPr>
        <w:t>от «29»  июля  2016г  №52</w:t>
      </w:r>
    </w:p>
    <w:p w:rsidR="007E35B8" w:rsidRPr="00141B3D" w:rsidRDefault="007E35B8" w:rsidP="007E35B8">
      <w:pPr>
        <w:keepNext/>
        <w:keepLines/>
        <w:widowControl w:val="0"/>
        <w:suppressLineNumbers/>
        <w:suppressAutoHyphens/>
        <w:jc w:val="center"/>
        <w:rPr>
          <w:sz w:val="48"/>
          <w:szCs w:val="48"/>
        </w:rPr>
      </w:pPr>
    </w:p>
    <w:p w:rsidR="007E35B8" w:rsidRDefault="007E35B8" w:rsidP="007E35B8">
      <w:pPr>
        <w:keepNext/>
        <w:keepLines/>
        <w:widowControl w:val="0"/>
        <w:suppressLineNumbers/>
        <w:suppressAutoHyphens/>
        <w:jc w:val="center"/>
        <w:rPr>
          <w:b/>
          <w:sz w:val="48"/>
          <w:szCs w:val="48"/>
        </w:rPr>
      </w:pPr>
    </w:p>
    <w:p w:rsidR="007E35B8" w:rsidRDefault="007E35B8" w:rsidP="007E35B8">
      <w:pPr>
        <w:keepNext/>
        <w:keepLines/>
        <w:widowControl w:val="0"/>
        <w:suppressLineNumbers/>
        <w:suppressAutoHyphens/>
        <w:jc w:val="center"/>
        <w:rPr>
          <w:b/>
          <w:sz w:val="48"/>
          <w:szCs w:val="48"/>
        </w:rPr>
      </w:pPr>
    </w:p>
    <w:p w:rsidR="00141B3D" w:rsidRDefault="00141B3D" w:rsidP="007E35B8">
      <w:pPr>
        <w:keepNext/>
        <w:keepLines/>
        <w:widowControl w:val="0"/>
        <w:suppressLineNumbers/>
        <w:suppressAutoHyphens/>
        <w:jc w:val="center"/>
        <w:rPr>
          <w:b/>
          <w:sz w:val="48"/>
          <w:szCs w:val="48"/>
        </w:rPr>
      </w:pPr>
    </w:p>
    <w:p w:rsidR="00141B3D" w:rsidRDefault="00141B3D" w:rsidP="007E35B8">
      <w:pPr>
        <w:keepNext/>
        <w:keepLines/>
        <w:widowControl w:val="0"/>
        <w:suppressLineNumbers/>
        <w:suppressAutoHyphens/>
        <w:jc w:val="center"/>
        <w:rPr>
          <w:b/>
          <w:sz w:val="48"/>
          <w:szCs w:val="48"/>
        </w:rPr>
      </w:pPr>
    </w:p>
    <w:p w:rsidR="00141B3D" w:rsidRDefault="00141B3D" w:rsidP="007E35B8">
      <w:pPr>
        <w:keepNext/>
        <w:keepLines/>
        <w:widowControl w:val="0"/>
        <w:suppressLineNumbers/>
        <w:suppressAutoHyphens/>
        <w:jc w:val="center"/>
        <w:rPr>
          <w:b/>
          <w:sz w:val="48"/>
          <w:szCs w:val="48"/>
        </w:rPr>
      </w:pPr>
    </w:p>
    <w:p w:rsidR="007E35B8" w:rsidRDefault="007E35B8" w:rsidP="007E35B8">
      <w:pPr>
        <w:keepNext/>
        <w:keepLines/>
        <w:widowControl w:val="0"/>
        <w:suppressLineNumbers/>
        <w:suppressAutoHyphens/>
        <w:jc w:val="center"/>
        <w:rPr>
          <w:b/>
          <w:sz w:val="36"/>
          <w:szCs w:val="36"/>
        </w:rPr>
      </w:pPr>
      <w:r w:rsidRPr="00141B3D">
        <w:rPr>
          <w:b/>
          <w:sz w:val="36"/>
          <w:szCs w:val="36"/>
        </w:rPr>
        <w:t>КОНКУРСНАЯ ДОКУМЕНТАЦИЯ</w:t>
      </w:r>
    </w:p>
    <w:p w:rsidR="00141B3D" w:rsidRDefault="00141B3D" w:rsidP="007E35B8">
      <w:pPr>
        <w:keepNext/>
        <w:keepLines/>
        <w:widowControl w:val="0"/>
        <w:suppressLineNumbers/>
        <w:suppressAutoHyphens/>
        <w:jc w:val="center"/>
        <w:rPr>
          <w:b/>
          <w:sz w:val="36"/>
          <w:szCs w:val="36"/>
        </w:rPr>
      </w:pPr>
    </w:p>
    <w:p w:rsidR="00141B3D" w:rsidRPr="00141B3D" w:rsidRDefault="00141B3D" w:rsidP="007E35B8">
      <w:pPr>
        <w:keepNext/>
        <w:keepLines/>
        <w:widowControl w:val="0"/>
        <w:suppressLineNumbers/>
        <w:suppressAutoHyphens/>
        <w:jc w:val="center"/>
        <w:rPr>
          <w:b/>
          <w:sz w:val="36"/>
          <w:szCs w:val="36"/>
        </w:rPr>
      </w:pPr>
    </w:p>
    <w:p w:rsidR="007E35B8" w:rsidRPr="002B6387" w:rsidRDefault="007E35B8" w:rsidP="007E35B8">
      <w:pPr>
        <w:suppressAutoHyphens/>
        <w:rPr>
          <w:b/>
          <w:sz w:val="32"/>
          <w:szCs w:val="32"/>
        </w:rPr>
      </w:pPr>
    </w:p>
    <w:p w:rsidR="00DC6730" w:rsidRDefault="007E35B8" w:rsidP="00FC3FAD">
      <w:pPr>
        <w:pStyle w:val="ConsPlusNonformat"/>
        <w:widowControl/>
        <w:ind w:left="-900" w:right="99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C6730">
        <w:rPr>
          <w:rFonts w:ascii="Times New Roman" w:hAnsi="Times New Roman" w:cs="Times New Roman"/>
          <w:bCs/>
          <w:iCs/>
          <w:sz w:val="28"/>
          <w:szCs w:val="28"/>
        </w:rPr>
        <w:t>открытого конкурса</w:t>
      </w:r>
      <w:r w:rsidR="00D72D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D5EBF" w:rsidRPr="00DD5EBF">
        <w:rPr>
          <w:rFonts w:ascii="Times New Roman" w:hAnsi="Times New Roman" w:cs="Times New Roman"/>
          <w:sz w:val="28"/>
          <w:szCs w:val="28"/>
        </w:rPr>
        <w:t xml:space="preserve">на право заключения концессионного соглашения  </w:t>
      </w:r>
      <w:r w:rsidR="0024067F">
        <w:rPr>
          <w:rFonts w:ascii="Times New Roman" w:hAnsi="Times New Roman" w:cs="Times New Roman"/>
          <w:sz w:val="28"/>
          <w:szCs w:val="28"/>
        </w:rPr>
        <w:t>по передаче прав по использованию</w:t>
      </w:r>
      <w:r w:rsidR="00DD5EBF" w:rsidRPr="00DD5EBF">
        <w:rPr>
          <w:rFonts w:ascii="Times New Roman" w:hAnsi="Times New Roman" w:cs="Times New Roman"/>
          <w:sz w:val="28"/>
          <w:szCs w:val="28"/>
        </w:rPr>
        <w:t xml:space="preserve"> </w:t>
      </w:r>
      <w:r w:rsidR="00FC3FAD">
        <w:rPr>
          <w:rFonts w:ascii="Times New Roman" w:hAnsi="Times New Roman" w:cs="Times New Roman"/>
          <w:sz w:val="28"/>
          <w:szCs w:val="28"/>
        </w:rPr>
        <w:t xml:space="preserve">полигона бытовых и производственных отходов </w:t>
      </w:r>
      <w:r w:rsidR="006D5C78" w:rsidRPr="006D5C78">
        <w:rPr>
          <w:rFonts w:ascii="Times New Roman" w:hAnsi="Times New Roman" w:cs="Times New Roman"/>
          <w:sz w:val="28"/>
          <w:szCs w:val="28"/>
        </w:rPr>
        <w:t xml:space="preserve"> </w:t>
      </w:r>
      <w:r w:rsidR="00A81CFA">
        <w:rPr>
          <w:rFonts w:ascii="Times New Roman" w:hAnsi="Times New Roman" w:cs="Times New Roman"/>
          <w:sz w:val="28"/>
          <w:szCs w:val="28"/>
        </w:rPr>
        <w:t xml:space="preserve">на территории Базарно-Матакского сельского поселения </w:t>
      </w:r>
      <w:r w:rsidR="008A4E21" w:rsidRPr="006D5C78">
        <w:rPr>
          <w:rFonts w:ascii="Times New Roman" w:hAnsi="Times New Roman" w:cs="Times New Roman"/>
          <w:sz w:val="28"/>
          <w:szCs w:val="28"/>
        </w:rPr>
        <w:t>Алькеевского</w:t>
      </w:r>
      <w:r w:rsidR="00C7302A">
        <w:rPr>
          <w:rFonts w:ascii="Times New Roman" w:hAnsi="Times New Roman" w:cs="Times New Roman"/>
          <w:sz w:val="28"/>
          <w:szCs w:val="28"/>
        </w:rPr>
        <w:t xml:space="preserve"> </w:t>
      </w:r>
      <w:r w:rsidR="008A4E21" w:rsidRPr="006D5C7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72D0F">
        <w:rPr>
          <w:rFonts w:ascii="Times New Roman" w:hAnsi="Times New Roman" w:cs="Times New Roman"/>
          <w:sz w:val="28"/>
          <w:szCs w:val="28"/>
        </w:rPr>
        <w:t>.</w:t>
      </w:r>
    </w:p>
    <w:p w:rsidR="00855F9A" w:rsidRDefault="00855F9A" w:rsidP="007E35B8">
      <w:pPr>
        <w:keepNext/>
        <w:keepLines/>
        <w:widowControl w:val="0"/>
        <w:suppressLineNumbers/>
        <w:suppressAutoHyphens/>
        <w:jc w:val="center"/>
        <w:rPr>
          <w:b/>
          <w:sz w:val="32"/>
        </w:rPr>
      </w:pPr>
    </w:p>
    <w:p w:rsidR="00141B3D" w:rsidRDefault="00141B3D" w:rsidP="007E35B8">
      <w:pPr>
        <w:keepNext/>
        <w:keepLines/>
        <w:widowControl w:val="0"/>
        <w:suppressLineNumbers/>
        <w:suppressAutoHyphens/>
        <w:jc w:val="center"/>
        <w:rPr>
          <w:b/>
          <w:sz w:val="32"/>
        </w:rPr>
      </w:pPr>
    </w:p>
    <w:p w:rsidR="00141B3D" w:rsidRDefault="00141B3D" w:rsidP="007E35B8">
      <w:pPr>
        <w:keepNext/>
        <w:keepLines/>
        <w:widowControl w:val="0"/>
        <w:suppressLineNumbers/>
        <w:suppressAutoHyphens/>
        <w:jc w:val="center"/>
        <w:rPr>
          <w:b/>
          <w:sz w:val="32"/>
        </w:rPr>
      </w:pPr>
    </w:p>
    <w:p w:rsidR="00141B3D" w:rsidRDefault="00141B3D" w:rsidP="007E35B8">
      <w:pPr>
        <w:keepNext/>
        <w:keepLines/>
        <w:widowControl w:val="0"/>
        <w:suppressLineNumbers/>
        <w:suppressAutoHyphens/>
        <w:jc w:val="center"/>
        <w:rPr>
          <w:b/>
          <w:sz w:val="32"/>
        </w:rPr>
      </w:pPr>
    </w:p>
    <w:p w:rsidR="00141B3D" w:rsidRDefault="00141B3D" w:rsidP="007E35B8">
      <w:pPr>
        <w:keepNext/>
        <w:keepLines/>
        <w:widowControl w:val="0"/>
        <w:suppressLineNumbers/>
        <w:suppressAutoHyphens/>
        <w:jc w:val="center"/>
        <w:rPr>
          <w:b/>
          <w:sz w:val="32"/>
        </w:rPr>
      </w:pPr>
    </w:p>
    <w:p w:rsidR="00141B3D" w:rsidRDefault="00141B3D" w:rsidP="007E35B8">
      <w:pPr>
        <w:keepNext/>
        <w:keepLines/>
        <w:widowControl w:val="0"/>
        <w:suppressLineNumbers/>
        <w:suppressAutoHyphens/>
        <w:jc w:val="center"/>
        <w:rPr>
          <w:b/>
          <w:sz w:val="32"/>
        </w:rPr>
      </w:pPr>
    </w:p>
    <w:p w:rsidR="00141B3D" w:rsidRDefault="00141B3D" w:rsidP="007E35B8">
      <w:pPr>
        <w:keepNext/>
        <w:keepLines/>
        <w:widowControl w:val="0"/>
        <w:suppressLineNumbers/>
        <w:suppressAutoHyphens/>
        <w:jc w:val="center"/>
        <w:rPr>
          <w:b/>
          <w:sz w:val="32"/>
        </w:rPr>
      </w:pPr>
    </w:p>
    <w:p w:rsidR="008F3597" w:rsidRDefault="008F3597" w:rsidP="007E35B8">
      <w:pPr>
        <w:keepNext/>
        <w:keepLines/>
        <w:widowControl w:val="0"/>
        <w:suppressLineNumbers/>
        <w:suppressAutoHyphens/>
        <w:jc w:val="center"/>
        <w:rPr>
          <w:b/>
          <w:sz w:val="32"/>
        </w:rPr>
      </w:pPr>
    </w:p>
    <w:p w:rsidR="008F3597" w:rsidRDefault="008F3597" w:rsidP="007E35B8">
      <w:pPr>
        <w:keepNext/>
        <w:keepLines/>
        <w:widowControl w:val="0"/>
        <w:suppressLineNumbers/>
        <w:suppressAutoHyphens/>
        <w:jc w:val="center"/>
        <w:rPr>
          <w:b/>
          <w:sz w:val="32"/>
        </w:rPr>
      </w:pPr>
    </w:p>
    <w:p w:rsidR="008F3597" w:rsidRDefault="008F3597" w:rsidP="007E35B8">
      <w:pPr>
        <w:keepNext/>
        <w:keepLines/>
        <w:widowControl w:val="0"/>
        <w:suppressLineNumbers/>
        <w:suppressAutoHyphens/>
        <w:jc w:val="center"/>
        <w:rPr>
          <w:b/>
          <w:sz w:val="32"/>
        </w:rPr>
      </w:pPr>
    </w:p>
    <w:p w:rsidR="008F3597" w:rsidRDefault="008F3597" w:rsidP="007E35B8">
      <w:pPr>
        <w:keepNext/>
        <w:keepLines/>
        <w:widowControl w:val="0"/>
        <w:suppressLineNumbers/>
        <w:suppressAutoHyphens/>
        <w:jc w:val="center"/>
        <w:rPr>
          <w:b/>
          <w:sz w:val="32"/>
        </w:rPr>
      </w:pPr>
    </w:p>
    <w:p w:rsidR="008F3597" w:rsidRDefault="008F3597" w:rsidP="007E35B8">
      <w:pPr>
        <w:keepNext/>
        <w:keepLines/>
        <w:widowControl w:val="0"/>
        <w:suppressLineNumbers/>
        <w:suppressAutoHyphens/>
        <w:jc w:val="center"/>
        <w:rPr>
          <w:b/>
          <w:sz w:val="32"/>
        </w:rPr>
      </w:pPr>
    </w:p>
    <w:p w:rsidR="008F3597" w:rsidRDefault="008F3597" w:rsidP="007E35B8">
      <w:pPr>
        <w:keepNext/>
        <w:keepLines/>
        <w:widowControl w:val="0"/>
        <w:suppressLineNumbers/>
        <w:suppressAutoHyphens/>
        <w:jc w:val="center"/>
        <w:rPr>
          <w:b/>
          <w:sz w:val="32"/>
        </w:rPr>
      </w:pPr>
    </w:p>
    <w:p w:rsidR="008F3597" w:rsidRDefault="008F3597" w:rsidP="007E35B8">
      <w:pPr>
        <w:keepNext/>
        <w:keepLines/>
        <w:widowControl w:val="0"/>
        <w:suppressLineNumbers/>
        <w:suppressAutoHyphens/>
        <w:jc w:val="center"/>
        <w:rPr>
          <w:b/>
          <w:sz w:val="32"/>
        </w:rPr>
      </w:pPr>
    </w:p>
    <w:p w:rsidR="007E35B8" w:rsidRDefault="007E35B8" w:rsidP="007E35B8">
      <w:pPr>
        <w:keepNext/>
        <w:keepLines/>
        <w:widowControl w:val="0"/>
        <w:suppressLineNumbers/>
        <w:suppressAutoHyphens/>
        <w:jc w:val="center"/>
        <w:rPr>
          <w:b/>
          <w:sz w:val="32"/>
        </w:rPr>
      </w:pPr>
    </w:p>
    <w:p w:rsidR="00DC6730" w:rsidRDefault="008A4E21" w:rsidP="007E35B8">
      <w:pPr>
        <w:keepNext/>
        <w:keepLines/>
        <w:widowControl w:val="0"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Базарные Матаки</w:t>
      </w:r>
    </w:p>
    <w:p w:rsidR="00D72D0F" w:rsidRDefault="00D72D0F" w:rsidP="007E35B8">
      <w:pPr>
        <w:keepNext/>
        <w:keepLines/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7E35B8" w:rsidRDefault="00DD5EBF" w:rsidP="007E35B8">
      <w:pPr>
        <w:keepNext/>
        <w:keepLines/>
        <w:widowControl w:val="0"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</w:t>
      </w:r>
      <w:r w:rsidR="00875BAF">
        <w:rPr>
          <w:b/>
          <w:sz w:val="28"/>
          <w:szCs w:val="28"/>
        </w:rPr>
        <w:t>6</w:t>
      </w:r>
      <w:r w:rsidR="007E35B8">
        <w:rPr>
          <w:b/>
          <w:sz w:val="28"/>
          <w:szCs w:val="28"/>
        </w:rPr>
        <w:t xml:space="preserve"> г.</w:t>
      </w:r>
    </w:p>
    <w:p w:rsidR="007E35B8" w:rsidRDefault="007E35B8" w:rsidP="007E35B8">
      <w:pPr>
        <w:pStyle w:val="1"/>
        <w:spacing w:before="0" w:after="0"/>
        <w:jc w:val="center"/>
      </w:pPr>
      <w:r>
        <w:br w:type="page"/>
      </w:r>
      <w:bookmarkStart w:id="0" w:name="_РАЗДЕЛ_I.2._ОБЩИЕ_УСЛОВИЯ_ПРОВЕДЕНИ"/>
      <w:bookmarkStart w:id="1" w:name="_РАЗДЕЛ_1.2._ОБЩИЕ_УСЛОВИЯ_ПРОВЕДЕНИ"/>
      <w:bookmarkEnd w:id="0"/>
      <w:bookmarkEnd w:id="1"/>
    </w:p>
    <w:p w:rsidR="007E35B8" w:rsidRPr="008B07A1" w:rsidRDefault="007E35B8" w:rsidP="007E35B8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lastRenderedPageBreak/>
        <w:t>Содержание конкурсной документации</w:t>
      </w:r>
    </w:p>
    <w:p w:rsidR="007E35B8" w:rsidRPr="008B07A1" w:rsidRDefault="007E35B8" w:rsidP="007E35B8">
      <w:pPr>
        <w:keepNext/>
        <w:keepLines/>
        <w:widowControl w:val="0"/>
        <w:suppressLineNumbers/>
        <w:suppressAutoHyphens/>
        <w:jc w:val="center"/>
        <w:rPr>
          <w:b/>
          <w:sz w:val="22"/>
          <w:szCs w:val="22"/>
        </w:rPr>
      </w:pPr>
    </w:p>
    <w:p w:rsidR="007E35B8" w:rsidRPr="008B07A1" w:rsidRDefault="007E35B8" w:rsidP="007E35B8">
      <w:pPr>
        <w:keepNext/>
        <w:keepLines/>
        <w:widowControl w:val="0"/>
        <w:suppressLineNumbers/>
        <w:suppressAutoHyphens/>
        <w:jc w:val="center"/>
        <w:rPr>
          <w:b/>
          <w:sz w:val="22"/>
          <w:szCs w:val="22"/>
        </w:rPr>
      </w:pPr>
    </w:p>
    <w:p w:rsidR="007E35B8" w:rsidRPr="008B07A1" w:rsidRDefault="007E35B8" w:rsidP="007E35B8">
      <w:pPr>
        <w:keepNext/>
        <w:keepLines/>
        <w:widowControl w:val="0"/>
        <w:suppressLineNumbers/>
        <w:suppressAutoHyphens/>
        <w:jc w:val="center"/>
        <w:rPr>
          <w:b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6789"/>
        <w:gridCol w:w="1207"/>
      </w:tblGrid>
      <w:tr w:rsidR="007E35B8" w:rsidRPr="008B07A1">
        <w:tc>
          <w:tcPr>
            <w:tcW w:w="1365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7406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78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Номер страницы</w:t>
            </w:r>
          </w:p>
        </w:tc>
      </w:tr>
      <w:tr w:rsidR="007E35B8" w:rsidRPr="008B07A1">
        <w:tc>
          <w:tcPr>
            <w:tcW w:w="1365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406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Общие сведения о конкурсе</w:t>
            </w:r>
          </w:p>
        </w:tc>
        <w:tc>
          <w:tcPr>
            <w:tcW w:w="1078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3</w:t>
            </w:r>
          </w:p>
        </w:tc>
      </w:tr>
      <w:tr w:rsidR="007E35B8" w:rsidRPr="008B07A1">
        <w:tc>
          <w:tcPr>
            <w:tcW w:w="1365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406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Конкурсная инструкция</w:t>
            </w:r>
          </w:p>
        </w:tc>
        <w:tc>
          <w:tcPr>
            <w:tcW w:w="1078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4</w:t>
            </w:r>
          </w:p>
        </w:tc>
      </w:tr>
      <w:tr w:rsidR="007E35B8" w:rsidRPr="008B07A1">
        <w:tc>
          <w:tcPr>
            <w:tcW w:w="1365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8B07A1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406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Информационная карта конкурса</w:t>
            </w:r>
          </w:p>
        </w:tc>
        <w:tc>
          <w:tcPr>
            <w:tcW w:w="1078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</w:t>
            </w:r>
            <w:r w:rsidR="00707B7C" w:rsidRPr="008B07A1">
              <w:rPr>
                <w:sz w:val="22"/>
                <w:szCs w:val="22"/>
              </w:rPr>
              <w:t>2</w:t>
            </w:r>
          </w:p>
        </w:tc>
      </w:tr>
      <w:tr w:rsidR="007E35B8" w:rsidRPr="008B07A1">
        <w:tc>
          <w:tcPr>
            <w:tcW w:w="1365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406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Образцы форм и документов для заполнения участниками</w:t>
            </w:r>
          </w:p>
        </w:tc>
        <w:tc>
          <w:tcPr>
            <w:tcW w:w="1078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</w:t>
            </w:r>
            <w:r w:rsidR="00C33F9C" w:rsidRPr="008B07A1">
              <w:rPr>
                <w:sz w:val="22"/>
                <w:szCs w:val="22"/>
              </w:rPr>
              <w:t>5</w:t>
            </w:r>
          </w:p>
        </w:tc>
      </w:tr>
      <w:tr w:rsidR="007E35B8" w:rsidRPr="008B07A1">
        <w:tc>
          <w:tcPr>
            <w:tcW w:w="1365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8B07A1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7406" w:type="dxa"/>
            <w:shd w:val="clear" w:color="auto" w:fill="auto"/>
          </w:tcPr>
          <w:p w:rsidR="007E35B8" w:rsidRPr="008B07A1" w:rsidRDefault="007E35B8" w:rsidP="007E35B8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Проект  концессионного соглашения</w:t>
            </w:r>
          </w:p>
        </w:tc>
        <w:tc>
          <w:tcPr>
            <w:tcW w:w="1078" w:type="dxa"/>
            <w:shd w:val="clear" w:color="auto" w:fill="auto"/>
          </w:tcPr>
          <w:p w:rsidR="007E35B8" w:rsidRPr="008B07A1" w:rsidRDefault="007E35B8" w:rsidP="00721E91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2</w:t>
            </w:r>
            <w:r w:rsidR="00721E91">
              <w:rPr>
                <w:sz w:val="22"/>
                <w:szCs w:val="22"/>
              </w:rPr>
              <w:t>2</w:t>
            </w:r>
          </w:p>
        </w:tc>
      </w:tr>
    </w:tbl>
    <w:p w:rsidR="007E35B8" w:rsidRPr="008B07A1" w:rsidRDefault="007E35B8" w:rsidP="007E35B8">
      <w:pPr>
        <w:pStyle w:val="2"/>
        <w:rPr>
          <w:sz w:val="22"/>
          <w:szCs w:val="22"/>
        </w:rPr>
      </w:pPr>
      <w:r w:rsidRPr="008B07A1">
        <w:rPr>
          <w:sz w:val="22"/>
          <w:szCs w:val="22"/>
        </w:rPr>
        <w:br w:type="page"/>
      </w:r>
      <w:r w:rsidRPr="008B07A1">
        <w:rPr>
          <w:sz w:val="22"/>
          <w:szCs w:val="22"/>
          <w:lang w:val="en-US"/>
        </w:rPr>
        <w:lastRenderedPageBreak/>
        <w:t>I</w:t>
      </w:r>
      <w:r w:rsidRPr="008B07A1">
        <w:rPr>
          <w:sz w:val="22"/>
          <w:szCs w:val="22"/>
        </w:rPr>
        <w:t xml:space="preserve">. </w:t>
      </w:r>
      <w:r w:rsidRPr="008B07A1">
        <w:rPr>
          <w:caps/>
          <w:sz w:val="22"/>
          <w:szCs w:val="22"/>
        </w:rPr>
        <w:t>Общие сведения о конкурсе</w:t>
      </w:r>
    </w:p>
    <w:p w:rsidR="007E35B8" w:rsidRPr="008B07A1" w:rsidRDefault="007E35B8" w:rsidP="007E35B8">
      <w:pPr>
        <w:ind w:firstLine="720"/>
        <w:rPr>
          <w:sz w:val="22"/>
          <w:szCs w:val="22"/>
        </w:rPr>
      </w:pPr>
    </w:p>
    <w:p w:rsidR="00DD248E" w:rsidRPr="00D5010E" w:rsidRDefault="00034DE2" w:rsidP="00D5010E">
      <w:pPr>
        <w:pStyle w:val="ConsPlusNonformat"/>
        <w:widowControl/>
        <w:ind w:right="9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010E">
        <w:rPr>
          <w:rFonts w:ascii="Times New Roman" w:hAnsi="Times New Roman" w:cs="Times New Roman"/>
          <w:sz w:val="22"/>
          <w:szCs w:val="22"/>
        </w:rPr>
        <w:t xml:space="preserve">Исполнительный комитет </w:t>
      </w:r>
      <w:r w:rsidR="00B23ED3">
        <w:rPr>
          <w:rFonts w:ascii="Times New Roman" w:hAnsi="Times New Roman" w:cs="Times New Roman"/>
          <w:sz w:val="22"/>
          <w:szCs w:val="22"/>
        </w:rPr>
        <w:t xml:space="preserve">Базарно-Матакского сельского поселения </w:t>
      </w:r>
      <w:r w:rsidRPr="00D5010E">
        <w:rPr>
          <w:rFonts w:ascii="Times New Roman" w:hAnsi="Times New Roman" w:cs="Times New Roman"/>
          <w:sz w:val="22"/>
          <w:szCs w:val="22"/>
        </w:rPr>
        <w:t xml:space="preserve"> </w:t>
      </w:r>
      <w:r w:rsidR="00E360F3" w:rsidRPr="00D5010E">
        <w:rPr>
          <w:rFonts w:ascii="Times New Roman" w:hAnsi="Times New Roman" w:cs="Times New Roman"/>
          <w:sz w:val="22"/>
          <w:szCs w:val="22"/>
        </w:rPr>
        <w:t xml:space="preserve">Алькеевского муниципального района РТ </w:t>
      </w:r>
      <w:r w:rsidR="007E35B8" w:rsidRPr="00D5010E">
        <w:rPr>
          <w:rFonts w:ascii="Times New Roman" w:hAnsi="Times New Roman" w:cs="Times New Roman"/>
          <w:sz w:val="22"/>
          <w:szCs w:val="22"/>
        </w:rPr>
        <w:t xml:space="preserve">приглашает юридических лиц независимо от организационно-правовой формы, формы собственности, места нахождения и места происхождения капитала, а также физических лиц без образования юридического лица (индивидуальных предпринимателей), имеющих  профессиональные знания и квалификацию, финансовые средства, материальные и трудовые ресурсы, соответствующий опыт, принять участие в открытом конкурсе </w:t>
      </w:r>
      <w:r w:rsidR="00DD5EBF" w:rsidRPr="00D5010E">
        <w:rPr>
          <w:rFonts w:ascii="Times New Roman" w:hAnsi="Times New Roman" w:cs="Times New Roman"/>
          <w:sz w:val="22"/>
          <w:szCs w:val="22"/>
        </w:rPr>
        <w:t xml:space="preserve">на право заключения </w:t>
      </w:r>
      <w:r w:rsidR="00292A67" w:rsidRPr="00D5010E">
        <w:rPr>
          <w:rFonts w:ascii="Times New Roman" w:hAnsi="Times New Roman" w:cs="Times New Roman"/>
          <w:sz w:val="22"/>
          <w:szCs w:val="22"/>
        </w:rPr>
        <w:t xml:space="preserve">концессионного соглашения </w:t>
      </w:r>
      <w:r w:rsidR="0024067F" w:rsidRPr="0024067F">
        <w:rPr>
          <w:rFonts w:ascii="Times New Roman" w:hAnsi="Times New Roman" w:cs="Times New Roman"/>
          <w:sz w:val="22"/>
          <w:szCs w:val="22"/>
        </w:rPr>
        <w:t>по передаче прав по использованию полигона бытовых и производственных отходов</w:t>
      </w:r>
      <w:r w:rsidR="0024067F">
        <w:rPr>
          <w:rFonts w:ascii="Times New Roman" w:hAnsi="Times New Roman" w:cs="Times New Roman"/>
          <w:sz w:val="28"/>
          <w:szCs w:val="28"/>
        </w:rPr>
        <w:t xml:space="preserve"> </w:t>
      </w:r>
      <w:r w:rsidR="00A81CFA">
        <w:rPr>
          <w:rFonts w:ascii="Times New Roman" w:hAnsi="Times New Roman" w:cs="Times New Roman"/>
          <w:sz w:val="22"/>
          <w:szCs w:val="22"/>
        </w:rPr>
        <w:t xml:space="preserve">на территории Базарно-Матаксмкого сельского поселения </w:t>
      </w:r>
      <w:r w:rsidR="008A4E21" w:rsidRPr="00D5010E">
        <w:rPr>
          <w:rFonts w:ascii="Times New Roman" w:hAnsi="Times New Roman" w:cs="Times New Roman"/>
          <w:sz w:val="22"/>
          <w:szCs w:val="22"/>
        </w:rPr>
        <w:t>Алькеевского муниципального района</w:t>
      </w:r>
    </w:p>
    <w:p w:rsidR="007E35B8" w:rsidRPr="00D5010E" w:rsidRDefault="007E35B8" w:rsidP="007E35B8">
      <w:pPr>
        <w:ind w:firstLine="720"/>
        <w:jc w:val="both"/>
        <w:rPr>
          <w:bCs/>
          <w:iCs/>
          <w:color w:val="000000"/>
          <w:sz w:val="22"/>
          <w:szCs w:val="22"/>
        </w:rPr>
      </w:pPr>
      <w:r w:rsidRPr="008B07A1">
        <w:rPr>
          <w:bCs/>
          <w:iCs/>
          <w:sz w:val="22"/>
          <w:szCs w:val="22"/>
        </w:rPr>
        <w:t>Извещение о проведении конкурса на право заключения концессионного соглашения</w:t>
      </w:r>
      <w:r w:rsidR="00704AF5" w:rsidRPr="008B07A1">
        <w:rPr>
          <w:bCs/>
          <w:iCs/>
          <w:sz w:val="22"/>
          <w:szCs w:val="22"/>
        </w:rPr>
        <w:t xml:space="preserve"> </w:t>
      </w:r>
      <w:r w:rsidR="00355D7C" w:rsidRPr="0024067F">
        <w:rPr>
          <w:sz w:val="22"/>
          <w:szCs w:val="22"/>
        </w:rPr>
        <w:t>по передаче прав по использованию полигона бытовых и производственных отходов</w:t>
      </w:r>
      <w:r w:rsidR="00D5010E" w:rsidRPr="00D5010E">
        <w:rPr>
          <w:sz w:val="22"/>
          <w:szCs w:val="22"/>
        </w:rPr>
        <w:t xml:space="preserve"> </w:t>
      </w:r>
      <w:r w:rsidR="00A81CFA">
        <w:rPr>
          <w:sz w:val="22"/>
          <w:szCs w:val="22"/>
        </w:rPr>
        <w:t xml:space="preserve">Базарно-Матакского сельского поселения </w:t>
      </w:r>
      <w:r w:rsidR="008A4E21" w:rsidRPr="008B07A1">
        <w:rPr>
          <w:sz w:val="22"/>
          <w:szCs w:val="22"/>
        </w:rPr>
        <w:t>Алькеевского муниципального района</w:t>
      </w:r>
      <w:r w:rsidR="007D2BA7" w:rsidRPr="008B07A1">
        <w:rPr>
          <w:sz w:val="22"/>
          <w:szCs w:val="22"/>
        </w:rPr>
        <w:t xml:space="preserve">, </w:t>
      </w:r>
      <w:r w:rsidRPr="008B07A1">
        <w:rPr>
          <w:color w:val="000000"/>
          <w:sz w:val="22"/>
          <w:szCs w:val="22"/>
        </w:rPr>
        <w:t>опубликовано в средствах массовой информации</w:t>
      </w:r>
      <w:r w:rsidRPr="008B07A1">
        <w:rPr>
          <w:b/>
          <w:bCs/>
          <w:i/>
          <w:iCs/>
          <w:color w:val="000000"/>
          <w:sz w:val="22"/>
          <w:szCs w:val="22"/>
        </w:rPr>
        <w:t xml:space="preserve"> – </w:t>
      </w:r>
      <w:r w:rsidRPr="008B07A1">
        <w:rPr>
          <w:bCs/>
          <w:iCs/>
          <w:color w:val="000000"/>
          <w:sz w:val="22"/>
          <w:szCs w:val="22"/>
        </w:rPr>
        <w:t xml:space="preserve">газета </w:t>
      </w:r>
      <w:r w:rsidRPr="008B07A1">
        <w:rPr>
          <w:bCs/>
          <w:iCs/>
          <w:sz w:val="22"/>
          <w:szCs w:val="22"/>
        </w:rPr>
        <w:t>«</w:t>
      </w:r>
      <w:r w:rsidR="00E360F3" w:rsidRPr="008B07A1">
        <w:rPr>
          <w:bCs/>
          <w:iCs/>
          <w:sz w:val="22"/>
          <w:szCs w:val="22"/>
        </w:rPr>
        <w:t>Алькеевские вести</w:t>
      </w:r>
      <w:r w:rsidRPr="008B07A1">
        <w:rPr>
          <w:bCs/>
          <w:iCs/>
          <w:sz w:val="22"/>
          <w:szCs w:val="22"/>
        </w:rPr>
        <w:t xml:space="preserve">» </w:t>
      </w:r>
      <w:r w:rsidRPr="008B07A1">
        <w:rPr>
          <w:sz w:val="22"/>
          <w:szCs w:val="22"/>
        </w:rPr>
        <w:t xml:space="preserve">и размещено на официальном сайте </w:t>
      </w:r>
      <w:r w:rsidR="008A4E21" w:rsidRPr="008B07A1">
        <w:rPr>
          <w:sz w:val="22"/>
          <w:szCs w:val="22"/>
        </w:rPr>
        <w:t>Алькеевского муниципального района</w:t>
      </w:r>
      <w:r w:rsidR="00D5010E">
        <w:rPr>
          <w:sz w:val="22"/>
          <w:szCs w:val="22"/>
        </w:rPr>
        <w:t xml:space="preserve"> </w:t>
      </w:r>
      <w:r w:rsidR="00E360F3" w:rsidRPr="008B07A1">
        <w:rPr>
          <w:sz w:val="22"/>
          <w:szCs w:val="22"/>
          <w:lang w:val="en-US"/>
        </w:rPr>
        <w:t>alkeevski</w:t>
      </w:r>
      <w:r w:rsidR="00B9619D" w:rsidRPr="008B07A1">
        <w:rPr>
          <w:sz w:val="22"/>
          <w:szCs w:val="22"/>
          <w:lang w:val="en-US"/>
        </w:rPr>
        <w:t>y</w:t>
      </w:r>
      <w:r w:rsidR="00E360F3" w:rsidRPr="008B07A1">
        <w:rPr>
          <w:sz w:val="22"/>
          <w:szCs w:val="22"/>
        </w:rPr>
        <w:t>.</w:t>
      </w:r>
      <w:r w:rsidR="00E360F3" w:rsidRPr="008B07A1">
        <w:rPr>
          <w:sz w:val="22"/>
          <w:szCs w:val="22"/>
          <w:lang w:val="en-US"/>
        </w:rPr>
        <w:t>tatar</w:t>
      </w:r>
      <w:r w:rsidR="00DD248E" w:rsidRPr="008B07A1">
        <w:rPr>
          <w:sz w:val="22"/>
          <w:szCs w:val="22"/>
        </w:rPr>
        <w:t>.</w:t>
      </w:r>
      <w:r w:rsidR="00DD248E" w:rsidRPr="008B07A1">
        <w:rPr>
          <w:sz w:val="22"/>
          <w:szCs w:val="22"/>
          <w:lang w:val="en-US"/>
        </w:rPr>
        <w:t>ru</w:t>
      </w:r>
      <w:r w:rsidR="00D5010E">
        <w:rPr>
          <w:sz w:val="22"/>
          <w:szCs w:val="22"/>
        </w:rPr>
        <w:t xml:space="preserve"> и на сайте </w:t>
      </w:r>
      <w:r w:rsidR="00D5010E">
        <w:rPr>
          <w:sz w:val="22"/>
          <w:szCs w:val="22"/>
          <w:lang w:val="en-US"/>
        </w:rPr>
        <w:t>www</w:t>
      </w:r>
      <w:r w:rsidR="00D5010E" w:rsidRPr="00D5010E">
        <w:rPr>
          <w:sz w:val="22"/>
          <w:szCs w:val="22"/>
        </w:rPr>
        <w:t>.</w:t>
      </w:r>
      <w:r w:rsidR="00D5010E">
        <w:rPr>
          <w:sz w:val="22"/>
          <w:szCs w:val="22"/>
          <w:lang w:val="en-US"/>
        </w:rPr>
        <w:t>torgi</w:t>
      </w:r>
      <w:r w:rsidR="00D5010E" w:rsidRPr="00D5010E">
        <w:rPr>
          <w:sz w:val="22"/>
          <w:szCs w:val="22"/>
        </w:rPr>
        <w:t>.</w:t>
      </w:r>
      <w:r w:rsidR="00D5010E">
        <w:rPr>
          <w:sz w:val="22"/>
          <w:szCs w:val="22"/>
          <w:lang w:val="en-US"/>
        </w:rPr>
        <w:t>gov</w:t>
      </w:r>
      <w:r w:rsidR="00D5010E" w:rsidRPr="00D5010E">
        <w:rPr>
          <w:sz w:val="22"/>
          <w:szCs w:val="22"/>
        </w:rPr>
        <w:t>.</w:t>
      </w:r>
      <w:r w:rsidR="00D5010E">
        <w:rPr>
          <w:sz w:val="22"/>
          <w:szCs w:val="22"/>
          <w:lang w:val="en-US"/>
        </w:rPr>
        <w:t>ru</w:t>
      </w: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В соответствии со ст. 23 Федерального закона № 115-ФЗ от 21.07.2005 г. «О концессионных соглашениях» настоящая конкурсная документация содержит всю необходимую для участия в открытом конкурсе информацию о предмете конкурса, а также описание порядка проведения конкурса.</w:t>
      </w: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 xml:space="preserve">Для участия в конкурсе необходимо подготовить заявку на участие в конкурсе (пакет документов) в соответствии с требованиями, указанными в настоящей конкурсной документации, и представить ее организатору конкурса в срок, указанный в </w:t>
      </w:r>
      <w:r w:rsidRPr="008B07A1">
        <w:rPr>
          <w:bCs/>
          <w:iCs/>
          <w:sz w:val="22"/>
          <w:szCs w:val="22"/>
        </w:rPr>
        <w:t>извещении о проведении конкурса, Информационной карте конкурса.</w:t>
      </w: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Полный комплект конкурсной документации может быть получен всеми заинтересованными лицами по письменному заявлению в течение двух рабочих дней с даты получения заявления по адресу:</w:t>
      </w:r>
      <w:r w:rsidR="00704AF5" w:rsidRPr="008B07A1">
        <w:rPr>
          <w:sz w:val="22"/>
          <w:szCs w:val="22"/>
        </w:rPr>
        <w:t xml:space="preserve"> </w:t>
      </w:r>
      <w:r w:rsidR="00E360F3" w:rsidRPr="008B07A1">
        <w:rPr>
          <w:sz w:val="22"/>
          <w:szCs w:val="22"/>
        </w:rPr>
        <w:t>РТ, Алькеевский муниципальный район, с. Базарные Матаки, ул. Крайнова, д.</w:t>
      </w:r>
      <w:r w:rsidR="00A81CFA">
        <w:rPr>
          <w:sz w:val="22"/>
          <w:szCs w:val="22"/>
        </w:rPr>
        <w:t>94</w:t>
      </w:r>
      <w:r w:rsidR="00E360F3" w:rsidRPr="008B07A1">
        <w:rPr>
          <w:sz w:val="22"/>
          <w:szCs w:val="22"/>
        </w:rPr>
        <w:t xml:space="preserve"> </w:t>
      </w:r>
      <w:r w:rsidR="00AD1D3B" w:rsidRPr="008B07A1">
        <w:rPr>
          <w:sz w:val="22"/>
          <w:szCs w:val="22"/>
        </w:rPr>
        <w:t>.</w:t>
      </w:r>
      <w:r w:rsidRPr="008B07A1">
        <w:rPr>
          <w:sz w:val="22"/>
          <w:szCs w:val="22"/>
        </w:rPr>
        <w:t xml:space="preserve">Плата за предоставление конкурсной документации не взимается. </w:t>
      </w:r>
    </w:p>
    <w:p w:rsidR="007E35B8" w:rsidRPr="008B07A1" w:rsidRDefault="007E35B8" w:rsidP="007E35B8">
      <w:pPr>
        <w:pStyle w:val="a4"/>
        <w:ind w:firstLine="720"/>
        <w:rPr>
          <w:sz w:val="22"/>
          <w:szCs w:val="22"/>
        </w:rPr>
      </w:pPr>
    </w:p>
    <w:p w:rsidR="007E35B8" w:rsidRPr="008B07A1" w:rsidRDefault="007E35B8" w:rsidP="007E35B8">
      <w:pPr>
        <w:tabs>
          <w:tab w:val="left" w:pos="3060"/>
        </w:tabs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Дополнительную информацию о конкурсе можно получить у организатора конкурса по указанно</w:t>
      </w:r>
      <w:r w:rsidR="007D2BA7" w:rsidRPr="008B07A1">
        <w:rPr>
          <w:sz w:val="22"/>
          <w:szCs w:val="22"/>
        </w:rPr>
        <w:t xml:space="preserve">му выше адресу в рабочие дни с </w:t>
      </w:r>
      <w:r w:rsidR="00FC3FAD">
        <w:rPr>
          <w:sz w:val="22"/>
          <w:szCs w:val="22"/>
        </w:rPr>
        <w:t>9</w:t>
      </w:r>
      <w:r w:rsidRPr="008B07A1">
        <w:rPr>
          <w:sz w:val="22"/>
          <w:szCs w:val="22"/>
        </w:rPr>
        <w:t>.00 ча</w:t>
      </w:r>
      <w:r w:rsidR="007D2BA7" w:rsidRPr="008B07A1">
        <w:rPr>
          <w:sz w:val="22"/>
          <w:szCs w:val="22"/>
        </w:rPr>
        <w:t>сов до 1</w:t>
      </w:r>
      <w:r w:rsidR="00AD1D3B" w:rsidRPr="008B07A1">
        <w:rPr>
          <w:sz w:val="22"/>
          <w:szCs w:val="22"/>
        </w:rPr>
        <w:t>6</w:t>
      </w:r>
      <w:r w:rsidRPr="008B07A1">
        <w:rPr>
          <w:sz w:val="22"/>
          <w:szCs w:val="22"/>
        </w:rPr>
        <w:t xml:space="preserve">.00 часов (перерыв с 12.00 часов до                   13.00 часов). т. </w:t>
      </w:r>
      <w:r w:rsidR="00A81CFA">
        <w:rPr>
          <w:sz w:val="22"/>
          <w:szCs w:val="22"/>
        </w:rPr>
        <w:t>2-</w:t>
      </w:r>
      <w:r w:rsidR="001D48CB">
        <w:rPr>
          <w:sz w:val="22"/>
          <w:szCs w:val="22"/>
        </w:rPr>
        <w:t>00-71</w:t>
      </w:r>
      <w:r w:rsidR="00A81CFA">
        <w:rPr>
          <w:sz w:val="22"/>
          <w:szCs w:val="22"/>
        </w:rPr>
        <w:t>, 2-15-62</w:t>
      </w:r>
      <w:r w:rsidR="00AD1D3B" w:rsidRPr="008B07A1">
        <w:rPr>
          <w:sz w:val="22"/>
          <w:szCs w:val="22"/>
        </w:rPr>
        <w:t>.</w:t>
      </w:r>
    </w:p>
    <w:p w:rsidR="007E35B8" w:rsidRPr="008B07A1" w:rsidRDefault="007E35B8" w:rsidP="007E35B8">
      <w:pPr>
        <w:pStyle w:val="2"/>
        <w:ind w:firstLine="720"/>
        <w:jc w:val="both"/>
        <w:rPr>
          <w:b w:val="0"/>
          <w:sz w:val="22"/>
          <w:szCs w:val="22"/>
        </w:rPr>
      </w:pPr>
      <w:r w:rsidRPr="008B07A1">
        <w:rPr>
          <w:b w:val="0"/>
          <w:sz w:val="22"/>
          <w:szCs w:val="22"/>
        </w:rPr>
        <w:t>Организатор конкурса не несет ответственности за неполучение участником дополнительной информации и уведомлений в случае, если участник при запросе дополнительной информации в своем заявлении укажет неправильные номера телефонов, факсов, адресов электронной почты.</w:t>
      </w: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Проект концессионного соглашения</w:t>
      </w:r>
      <w:r w:rsidR="00704AF5" w:rsidRPr="008B07A1">
        <w:rPr>
          <w:sz w:val="22"/>
          <w:szCs w:val="22"/>
        </w:rPr>
        <w:t xml:space="preserve"> </w:t>
      </w:r>
      <w:r w:rsidR="0024067F" w:rsidRPr="0024067F">
        <w:rPr>
          <w:sz w:val="22"/>
          <w:szCs w:val="22"/>
        </w:rPr>
        <w:t>по передаче прав по использованию полигона бытовых и производственных отходов</w:t>
      </w:r>
      <w:r w:rsidR="00D5010E" w:rsidRPr="00D5010E">
        <w:rPr>
          <w:sz w:val="22"/>
          <w:szCs w:val="22"/>
        </w:rPr>
        <w:t xml:space="preserve"> </w:t>
      </w:r>
      <w:r w:rsidR="00A81CFA">
        <w:rPr>
          <w:sz w:val="22"/>
          <w:szCs w:val="22"/>
        </w:rPr>
        <w:t xml:space="preserve">на территории Базарно-Матакского сельского поселения </w:t>
      </w:r>
      <w:r w:rsidR="008A4E21" w:rsidRPr="008B07A1">
        <w:rPr>
          <w:sz w:val="22"/>
          <w:szCs w:val="22"/>
        </w:rPr>
        <w:t>Алькеевского муниципального района</w:t>
      </w:r>
      <w:r w:rsidR="007D2BA7" w:rsidRPr="008B07A1">
        <w:rPr>
          <w:sz w:val="22"/>
          <w:szCs w:val="22"/>
        </w:rPr>
        <w:t>, которое</w:t>
      </w:r>
      <w:r w:rsidRPr="008B07A1">
        <w:rPr>
          <w:sz w:val="22"/>
          <w:szCs w:val="22"/>
        </w:rPr>
        <w:t xml:space="preserve"> буд</w:t>
      </w:r>
      <w:r w:rsidR="007D2BA7" w:rsidRPr="008B07A1">
        <w:rPr>
          <w:sz w:val="22"/>
          <w:szCs w:val="22"/>
        </w:rPr>
        <w:t>е</w:t>
      </w:r>
      <w:r w:rsidRPr="008B07A1">
        <w:rPr>
          <w:sz w:val="22"/>
          <w:szCs w:val="22"/>
        </w:rPr>
        <w:t>т заключен</w:t>
      </w:r>
      <w:r w:rsidR="00DD248E" w:rsidRPr="008B07A1">
        <w:rPr>
          <w:sz w:val="22"/>
          <w:szCs w:val="22"/>
        </w:rPr>
        <w:t>о</w:t>
      </w:r>
      <w:r w:rsidRPr="008B07A1">
        <w:rPr>
          <w:sz w:val="22"/>
          <w:szCs w:val="22"/>
        </w:rPr>
        <w:t xml:space="preserve"> по результатам конкурса, находятся в разделе «Проект</w:t>
      </w:r>
      <w:r w:rsidR="00704AF5" w:rsidRPr="008B07A1">
        <w:rPr>
          <w:sz w:val="22"/>
          <w:szCs w:val="22"/>
        </w:rPr>
        <w:t xml:space="preserve"> </w:t>
      </w:r>
      <w:r w:rsidR="007D2BA7" w:rsidRPr="008B07A1">
        <w:rPr>
          <w:sz w:val="22"/>
          <w:szCs w:val="22"/>
        </w:rPr>
        <w:t>соглашения</w:t>
      </w:r>
      <w:r w:rsidRPr="008B07A1">
        <w:rPr>
          <w:sz w:val="22"/>
          <w:szCs w:val="22"/>
        </w:rPr>
        <w:t>» настоящей конкурсной документации.</w:t>
      </w: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</w:p>
    <w:p w:rsidR="007E35B8" w:rsidRDefault="007E35B8" w:rsidP="007E35B8">
      <w:pPr>
        <w:pStyle w:val="a4"/>
        <w:widowControl w:val="0"/>
        <w:ind w:firstLine="720"/>
        <w:rPr>
          <w:sz w:val="22"/>
          <w:szCs w:val="22"/>
        </w:rPr>
      </w:pPr>
    </w:p>
    <w:p w:rsidR="008B07A1" w:rsidRDefault="008B07A1" w:rsidP="007E35B8">
      <w:pPr>
        <w:pStyle w:val="a4"/>
        <w:widowControl w:val="0"/>
        <w:ind w:firstLine="720"/>
        <w:rPr>
          <w:sz w:val="22"/>
          <w:szCs w:val="22"/>
        </w:rPr>
      </w:pPr>
    </w:p>
    <w:p w:rsidR="008B07A1" w:rsidRPr="008B07A1" w:rsidRDefault="008B07A1" w:rsidP="007E35B8">
      <w:pPr>
        <w:pStyle w:val="a4"/>
        <w:widowControl w:val="0"/>
        <w:ind w:firstLine="720"/>
        <w:rPr>
          <w:sz w:val="22"/>
          <w:szCs w:val="22"/>
        </w:rPr>
      </w:pP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</w:p>
    <w:p w:rsidR="00AD1D3B" w:rsidRPr="008B07A1" w:rsidRDefault="00AD1D3B" w:rsidP="007E35B8">
      <w:pPr>
        <w:pStyle w:val="a4"/>
        <w:widowControl w:val="0"/>
        <w:jc w:val="center"/>
        <w:rPr>
          <w:b/>
          <w:sz w:val="22"/>
          <w:szCs w:val="22"/>
        </w:rPr>
      </w:pPr>
    </w:p>
    <w:p w:rsidR="00203813" w:rsidRPr="008B07A1" w:rsidRDefault="00203813" w:rsidP="007E35B8">
      <w:pPr>
        <w:pStyle w:val="a4"/>
        <w:widowControl w:val="0"/>
        <w:jc w:val="center"/>
        <w:rPr>
          <w:b/>
          <w:sz w:val="22"/>
          <w:szCs w:val="22"/>
        </w:rPr>
      </w:pPr>
    </w:p>
    <w:p w:rsidR="00D5010E" w:rsidRPr="00375B5F" w:rsidRDefault="00D5010E" w:rsidP="007E35B8">
      <w:pPr>
        <w:pStyle w:val="a4"/>
        <w:widowControl w:val="0"/>
        <w:jc w:val="center"/>
        <w:rPr>
          <w:b/>
          <w:sz w:val="22"/>
          <w:szCs w:val="22"/>
        </w:rPr>
      </w:pPr>
    </w:p>
    <w:p w:rsidR="00D5010E" w:rsidRPr="00375B5F" w:rsidRDefault="00D5010E" w:rsidP="007E35B8">
      <w:pPr>
        <w:pStyle w:val="a4"/>
        <w:widowControl w:val="0"/>
        <w:jc w:val="center"/>
        <w:rPr>
          <w:b/>
          <w:sz w:val="22"/>
          <w:szCs w:val="22"/>
        </w:rPr>
      </w:pPr>
    </w:p>
    <w:p w:rsidR="00D5010E" w:rsidRPr="00375B5F" w:rsidRDefault="00D5010E" w:rsidP="007E35B8">
      <w:pPr>
        <w:pStyle w:val="a4"/>
        <w:widowControl w:val="0"/>
        <w:jc w:val="center"/>
        <w:rPr>
          <w:b/>
          <w:sz w:val="22"/>
          <w:szCs w:val="22"/>
        </w:rPr>
      </w:pPr>
    </w:p>
    <w:p w:rsidR="00D5010E" w:rsidRPr="00375B5F" w:rsidRDefault="00D5010E" w:rsidP="007E35B8">
      <w:pPr>
        <w:pStyle w:val="a4"/>
        <w:widowControl w:val="0"/>
        <w:jc w:val="center"/>
        <w:rPr>
          <w:b/>
          <w:sz w:val="22"/>
          <w:szCs w:val="22"/>
        </w:rPr>
      </w:pPr>
    </w:p>
    <w:p w:rsidR="007E35B8" w:rsidRPr="008B07A1" w:rsidRDefault="007E35B8" w:rsidP="007E35B8">
      <w:pPr>
        <w:pStyle w:val="a4"/>
        <w:widowControl w:val="0"/>
        <w:jc w:val="center"/>
        <w:rPr>
          <w:b/>
          <w:sz w:val="22"/>
          <w:szCs w:val="22"/>
        </w:rPr>
      </w:pPr>
      <w:r w:rsidRPr="008B07A1">
        <w:rPr>
          <w:b/>
          <w:sz w:val="22"/>
          <w:szCs w:val="22"/>
          <w:lang w:val="en-US"/>
        </w:rPr>
        <w:t>II</w:t>
      </w:r>
      <w:r w:rsidRPr="008B07A1">
        <w:rPr>
          <w:b/>
          <w:sz w:val="22"/>
          <w:szCs w:val="22"/>
        </w:rPr>
        <w:t>. КОНКУРСНАЯ ИНСТРУКЦИЯ</w:t>
      </w:r>
    </w:p>
    <w:p w:rsidR="007E35B8" w:rsidRPr="008B07A1" w:rsidRDefault="007E35B8" w:rsidP="007E35B8">
      <w:pPr>
        <w:keepNext/>
        <w:suppressAutoHyphens/>
        <w:outlineLvl w:val="2"/>
        <w:rPr>
          <w:b/>
          <w:sz w:val="22"/>
          <w:szCs w:val="22"/>
        </w:rPr>
      </w:pPr>
    </w:p>
    <w:p w:rsidR="007E35B8" w:rsidRPr="008B07A1" w:rsidRDefault="007E35B8" w:rsidP="007E35B8">
      <w:pPr>
        <w:keepNext/>
        <w:numPr>
          <w:ilvl w:val="0"/>
          <w:numId w:val="1"/>
        </w:numPr>
        <w:suppressAutoHyphens/>
        <w:ind w:left="0" w:firstLine="0"/>
        <w:jc w:val="center"/>
        <w:outlineLvl w:val="2"/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t>Законодательное регулирование</w:t>
      </w:r>
    </w:p>
    <w:p w:rsidR="007E35B8" w:rsidRPr="008B07A1" w:rsidRDefault="008F3597" w:rsidP="007809B8">
      <w:pPr>
        <w:pStyle w:val="ConsPlusNonformat"/>
        <w:widowControl/>
        <w:ind w:right="99"/>
        <w:jc w:val="both"/>
        <w:rPr>
          <w:rFonts w:ascii="Times New Roman" w:hAnsi="Times New Roman" w:cs="Times New Roman"/>
          <w:sz w:val="22"/>
          <w:szCs w:val="22"/>
        </w:rPr>
      </w:pPr>
      <w:bookmarkStart w:id="2" w:name="_Ref119427085"/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DD248E" w:rsidRPr="008B07A1">
        <w:rPr>
          <w:rFonts w:ascii="Times New Roman" w:hAnsi="Times New Roman" w:cs="Times New Roman"/>
          <w:sz w:val="22"/>
          <w:szCs w:val="22"/>
        </w:rPr>
        <w:t>Организация конкурса</w:t>
      </w:r>
      <w:r w:rsidR="007E35B8" w:rsidRPr="008B07A1">
        <w:rPr>
          <w:rFonts w:ascii="Times New Roman" w:hAnsi="Times New Roman" w:cs="Times New Roman"/>
          <w:sz w:val="22"/>
          <w:szCs w:val="22"/>
        </w:rPr>
        <w:t xml:space="preserve"> на право заключения концессионного соглашения</w:t>
      </w:r>
      <w:r w:rsidR="00C1290A" w:rsidRPr="008B07A1">
        <w:rPr>
          <w:rFonts w:ascii="Times New Roman" w:hAnsi="Times New Roman" w:cs="Times New Roman"/>
          <w:sz w:val="22"/>
          <w:szCs w:val="22"/>
        </w:rPr>
        <w:t xml:space="preserve"> в отношении </w:t>
      </w:r>
      <w:r w:rsidR="00D5010E" w:rsidRPr="00D5010E">
        <w:rPr>
          <w:rFonts w:ascii="Times New Roman" w:hAnsi="Times New Roman" w:cs="Times New Roman"/>
          <w:sz w:val="22"/>
          <w:szCs w:val="22"/>
        </w:rPr>
        <w:t xml:space="preserve">- </w:t>
      </w:r>
      <w:r w:rsidR="00FC3FAD">
        <w:rPr>
          <w:rFonts w:ascii="Times New Roman" w:hAnsi="Times New Roman" w:cs="Times New Roman"/>
          <w:sz w:val="22"/>
          <w:szCs w:val="22"/>
        </w:rPr>
        <w:t>полигона бытовых и производственных отходов</w:t>
      </w:r>
      <w:r w:rsidR="00D5010E" w:rsidRPr="00D5010E">
        <w:rPr>
          <w:rFonts w:ascii="Times New Roman" w:hAnsi="Times New Roman" w:cs="Times New Roman"/>
          <w:sz w:val="22"/>
          <w:szCs w:val="22"/>
        </w:rPr>
        <w:t xml:space="preserve"> </w:t>
      </w:r>
      <w:r w:rsidR="00875BAF">
        <w:rPr>
          <w:rFonts w:ascii="Times New Roman" w:hAnsi="Times New Roman" w:cs="Times New Roman"/>
          <w:sz w:val="22"/>
          <w:szCs w:val="22"/>
        </w:rPr>
        <w:t xml:space="preserve">Базарно-Матакского сельского поселения </w:t>
      </w:r>
      <w:r w:rsidR="007809B8" w:rsidRPr="008B07A1">
        <w:rPr>
          <w:rFonts w:ascii="Times New Roman" w:hAnsi="Times New Roman" w:cs="Times New Roman"/>
          <w:sz w:val="22"/>
          <w:szCs w:val="22"/>
        </w:rPr>
        <w:t>Алькеевского муниципального района</w:t>
      </w:r>
      <w:r w:rsidR="007E35B8" w:rsidRPr="008B07A1">
        <w:rPr>
          <w:rFonts w:ascii="Times New Roman" w:hAnsi="Times New Roman" w:cs="Times New Roman"/>
          <w:sz w:val="22"/>
          <w:szCs w:val="22"/>
        </w:rPr>
        <w:t xml:space="preserve">, регулируется Гражданским кодексом Российской Федерации, </w:t>
      </w:r>
      <w:bookmarkEnd w:id="2"/>
      <w:r w:rsidR="007E35B8" w:rsidRPr="008B07A1">
        <w:rPr>
          <w:rFonts w:ascii="Times New Roman" w:hAnsi="Times New Roman" w:cs="Times New Roman"/>
          <w:sz w:val="22"/>
          <w:szCs w:val="22"/>
        </w:rPr>
        <w:t>Федеральным законом № 135-ФЗ от 26.07.2006 г. «О защите конкуренции», Федеральным законом № 115-ФЗ от 21.07.2005 г. «О концессионных соглашениях».</w:t>
      </w:r>
    </w:p>
    <w:p w:rsidR="007E35B8" w:rsidRPr="008B07A1" w:rsidRDefault="007E35B8" w:rsidP="007E35B8">
      <w:pPr>
        <w:keepNext/>
        <w:suppressAutoHyphens/>
        <w:ind w:left="708"/>
        <w:outlineLvl w:val="2"/>
        <w:rPr>
          <w:b/>
          <w:sz w:val="22"/>
          <w:szCs w:val="22"/>
        </w:rPr>
      </w:pPr>
    </w:p>
    <w:p w:rsidR="007E35B8" w:rsidRPr="008B07A1" w:rsidRDefault="007E35B8" w:rsidP="007E35B8">
      <w:pPr>
        <w:keepNext/>
        <w:numPr>
          <w:ilvl w:val="0"/>
          <w:numId w:val="1"/>
        </w:numPr>
        <w:suppressAutoHyphens/>
        <w:ind w:left="0" w:firstLine="0"/>
        <w:jc w:val="center"/>
        <w:outlineLvl w:val="2"/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t>Предмет конкурса, его вид, организатор конкурса</w:t>
      </w:r>
    </w:p>
    <w:p w:rsidR="00C1290A" w:rsidRPr="008B07A1" w:rsidRDefault="007E35B8" w:rsidP="00051E2B">
      <w:pPr>
        <w:pStyle w:val="ConsPlusNonformat"/>
        <w:widowControl/>
        <w:ind w:right="9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bCs/>
          <w:sz w:val="22"/>
          <w:szCs w:val="22"/>
        </w:rPr>
        <w:t>2.1. Предметом конкурса является з</w:t>
      </w:r>
      <w:r w:rsidRPr="008B07A1">
        <w:rPr>
          <w:rFonts w:ascii="Times New Roman" w:hAnsi="Times New Roman" w:cs="Times New Roman"/>
          <w:sz w:val="22"/>
          <w:szCs w:val="22"/>
        </w:rPr>
        <w:t xml:space="preserve">аключение концессионного соглашения </w:t>
      </w:r>
      <w:r w:rsidR="00355D7C" w:rsidRPr="0024067F">
        <w:rPr>
          <w:rFonts w:ascii="Times New Roman" w:hAnsi="Times New Roman" w:cs="Times New Roman"/>
          <w:sz w:val="22"/>
          <w:szCs w:val="22"/>
        </w:rPr>
        <w:t>по передаче прав по использованию полигона бытовых и производственных отходов</w:t>
      </w:r>
      <w:r w:rsidR="00355D7C" w:rsidRPr="008B07A1">
        <w:rPr>
          <w:rFonts w:ascii="Times New Roman" w:hAnsi="Times New Roman" w:cs="Times New Roman"/>
          <w:sz w:val="22"/>
          <w:szCs w:val="22"/>
        </w:rPr>
        <w:t xml:space="preserve"> </w:t>
      </w:r>
      <w:r w:rsidR="00CD0B33">
        <w:rPr>
          <w:rFonts w:ascii="Times New Roman" w:hAnsi="Times New Roman" w:cs="Times New Roman"/>
          <w:sz w:val="22"/>
          <w:szCs w:val="22"/>
        </w:rPr>
        <w:t xml:space="preserve">на территории </w:t>
      </w:r>
      <w:r w:rsidR="00875BAF">
        <w:rPr>
          <w:rFonts w:ascii="Times New Roman" w:hAnsi="Times New Roman" w:cs="Times New Roman"/>
          <w:sz w:val="22"/>
          <w:szCs w:val="22"/>
        </w:rPr>
        <w:t xml:space="preserve"> Базарно-Матакского сельского поселения </w:t>
      </w:r>
      <w:r w:rsidR="008A4E21" w:rsidRPr="008B07A1">
        <w:rPr>
          <w:rFonts w:ascii="Times New Roman" w:hAnsi="Times New Roman" w:cs="Times New Roman"/>
          <w:sz w:val="22"/>
          <w:szCs w:val="22"/>
        </w:rPr>
        <w:t>Алькеевского муниципального района</w:t>
      </w:r>
    </w:p>
    <w:p w:rsidR="007E35B8" w:rsidRPr="008B07A1" w:rsidRDefault="007D2BA7" w:rsidP="007E35B8">
      <w:pPr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2.2</w:t>
      </w:r>
      <w:r w:rsidR="007E35B8" w:rsidRPr="008B07A1">
        <w:rPr>
          <w:sz w:val="22"/>
          <w:szCs w:val="22"/>
        </w:rPr>
        <w:t>. Форма конкурса – открытый конкурс.</w:t>
      </w:r>
    </w:p>
    <w:p w:rsidR="007E35B8" w:rsidRPr="008B07A1" w:rsidRDefault="007D2BA7" w:rsidP="000B4301">
      <w:pPr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2.3</w:t>
      </w:r>
      <w:r w:rsidR="007E35B8" w:rsidRPr="008B07A1">
        <w:rPr>
          <w:sz w:val="22"/>
          <w:szCs w:val="22"/>
        </w:rPr>
        <w:t xml:space="preserve">. Организатором конкурса является </w:t>
      </w:r>
      <w:r w:rsidR="00034DE2" w:rsidRPr="008B07A1">
        <w:rPr>
          <w:sz w:val="22"/>
          <w:szCs w:val="22"/>
        </w:rPr>
        <w:t>Исполнительный комитет</w:t>
      </w:r>
      <w:r w:rsidR="00CD44EB" w:rsidRPr="008B07A1">
        <w:rPr>
          <w:sz w:val="22"/>
          <w:szCs w:val="22"/>
        </w:rPr>
        <w:t xml:space="preserve"> </w:t>
      </w:r>
      <w:r w:rsidR="00875BAF">
        <w:rPr>
          <w:sz w:val="22"/>
          <w:szCs w:val="22"/>
        </w:rPr>
        <w:t xml:space="preserve">Базарно-Матакского сельского поселения </w:t>
      </w:r>
      <w:r w:rsidR="008A4E21" w:rsidRPr="008B07A1">
        <w:rPr>
          <w:sz w:val="22"/>
          <w:szCs w:val="22"/>
        </w:rPr>
        <w:t>Алькеевского муниципального района</w:t>
      </w:r>
      <w:r w:rsidR="00AD1D3B" w:rsidRPr="008B07A1">
        <w:rPr>
          <w:sz w:val="22"/>
          <w:szCs w:val="22"/>
        </w:rPr>
        <w:t xml:space="preserve"> РТ.</w:t>
      </w:r>
    </w:p>
    <w:p w:rsidR="0046685F" w:rsidRPr="008B07A1" w:rsidRDefault="0046685F" w:rsidP="000B4301">
      <w:pPr>
        <w:ind w:firstLine="720"/>
        <w:jc w:val="both"/>
        <w:rPr>
          <w:b/>
          <w:sz w:val="22"/>
          <w:szCs w:val="22"/>
        </w:rPr>
      </w:pPr>
    </w:p>
    <w:p w:rsidR="007E35B8" w:rsidRPr="008B07A1" w:rsidRDefault="007E35B8" w:rsidP="007E35B8">
      <w:pPr>
        <w:jc w:val="center"/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t>3. Участники конкурса и требования к участникам конкурса</w:t>
      </w:r>
    </w:p>
    <w:p w:rsidR="0046685F" w:rsidRPr="008B07A1" w:rsidRDefault="0046685F" w:rsidP="007E35B8">
      <w:pPr>
        <w:jc w:val="center"/>
        <w:rPr>
          <w:b/>
          <w:sz w:val="22"/>
          <w:szCs w:val="22"/>
        </w:rPr>
      </w:pP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360"/>
          <w:tab w:val="num" w:pos="1127"/>
        </w:tabs>
        <w:suppressAutoHyphens/>
        <w:ind w:firstLine="720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 xml:space="preserve">3.1. В настоящем конкурсе могут принимать участие юридические лица независимо от организационно-правовой формы, формы собственности, места нахождения и места происхождения капитала, а также физические лица, в том числе индивидуальные предприниматели. 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3.2. При проведении конкурса устанавливаются следующие требования к претендентам (участникам):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3.2.1.В отношении претендента не проводится процедура банкротства либо в отношении претендента - юридического лица не проводится процедура ликвидации, а в отношении претендента - физического лица отсутствует решение о прекращении физическим лицом деятельности в качестве индивидуального предпринимателя;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3.2.2.Деятельность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3.2.3.Отсутствие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3.2.4.Отсутствие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7E35B8" w:rsidRPr="008B07A1" w:rsidRDefault="007E35B8" w:rsidP="007E35B8">
      <w:pPr>
        <w:ind w:firstLine="709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3.2.5.Наличие в уставе участника открытого конкурса следующих видов деятельности:</w:t>
      </w:r>
    </w:p>
    <w:p w:rsidR="007E35B8" w:rsidRPr="008B07A1" w:rsidRDefault="007E35B8" w:rsidP="007E35B8">
      <w:pPr>
        <w:ind w:firstLine="709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- оказание коммунальных услуг (</w:t>
      </w:r>
      <w:r w:rsidR="00AD1D3B" w:rsidRPr="008B07A1">
        <w:rPr>
          <w:sz w:val="22"/>
          <w:szCs w:val="22"/>
        </w:rPr>
        <w:t>теплоснабжения</w:t>
      </w:r>
      <w:r w:rsidRPr="008B07A1">
        <w:rPr>
          <w:sz w:val="22"/>
          <w:szCs w:val="22"/>
        </w:rPr>
        <w:t>) юридическим лицам;</w:t>
      </w:r>
    </w:p>
    <w:p w:rsidR="00B35D39" w:rsidRPr="008B07A1" w:rsidRDefault="00B35D39" w:rsidP="007E35B8">
      <w:pPr>
        <w:ind w:firstLine="709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- сбор и размещение бытовых отходов.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 xml:space="preserve">Проверка соответствия претендентов вышеуказанным требованиям осуществляется конкурсной комиссией. 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3.3. Основаниями для отказа допуска к участию в конкурсе являются: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3.3.1.Непредставление определенных в разделе 10настоящей конкурсной документации документов либо наличие в таких документах недостоверных сведений;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3.3.2.Несоответствие претендента требованиям, установленным настоящим разделом конкурсной документации;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8B07A1">
        <w:rPr>
          <w:sz w:val="22"/>
          <w:szCs w:val="22"/>
        </w:rPr>
        <w:t xml:space="preserve">3.3.3.Несоответствие </w:t>
      </w:r>
      <w:r w:rsidRPr="008B07A1">
        <w:rPr>
          <w:color w:val="000000"/>
          <w:sz w:val="22"/>
          <w:szCs w:val="22"/>
        </w:rPr>
        <w:t>заявки на участие в конкурсе (далее – заявка) требованиям, установленным     в разделе 10 настоящей конкурсной документации;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color w:val="FF0000"/>
          <w:sz w:val="22"/>
          <w:szCs w:val="22"/>
        </w:rPr>
      </w:pPr>
      <w:r w:rsidRPr="008B07A1">
        <w:rPr>
          <w:color w:val="000000"/>
          <w:sz w:val="22"/>
          <w:szCs w:val="22"/>
        </w:rPr>
        <w:t>3.3.4.Поступление заявки с документами</w:t>
      </w:r>
      <w:r w:rsidRPr="008B07A1">
        <w:rPr>
          <w:sz w:val="22"/>
          <w:szCs w:val="22"/>
        </w:rPr>
        <w:t xml:space="preserve"> после истечения срока приема документов, указанного в Информационной карте конкурса.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lastRenderedPageBreak/>
        <w:t>3.4. В случае установления фактов несоответствия участника конкурса вышеуказанным требованиям конкурсная комиссия отстраняет участника конкурса от участия в конкурсе на любом этапе его проведения вплоть до заключения</w:t>
      </w:r>
      <w:r w:rsidR="000911EC" w:rsidRPr="008B07A1">
        <w:rPr>
          <w:sz w:val="22"/>
          <w:szCs w:val="22"/>
        </w:rPr>
        <w:t xml:space="preserve"> соглашения</w:t>
      </w:r>
      <w:r w:rsidRPr="008B07A1">
        <w:rPr>
          <w:sz w:val="22"/>
          <w:szCs w:val="22"/>
        </w:rPr>
        <w:t>.</w:t>
      </w:r>
    </w:p>
    <w:p w:rsidR="007E35B8" w:rsidRPr="008B07A1" w:rsidRDefault="007E35B8" w:rsidP="007E35B8">
      <w:pPr>
        <w:pStyle w:val="3"/>
        <w:tabs>
          <w:tab w:val="clear" w:pos="360"/>
        </w:tabs>
        <w:suppressAutoHyphens/>
        <w:ind w:left="0" w:firstLine="709"/>
        <w:rPr>
          <w:sz w:val="22"/>
          <w:szCs w:val="22"/>
        </w:rPr>
      </w:pPr>
      <w:r w:rsidRPr="008B07A1">
        <w:rPr>
          <w:sz w:val="22"/>
          <w:szCs w:val="22"/>
        </w:rPr>
        <w:t>3.5. В случае, если указанные в п. 3.3. настоящей конкурсной документации факты будут установлены после заключения</w:t>
      </w:r>
      <w:r w:rsidR="00704AF5" w:rsidRPr="008B07A1">
        <w:rPr>
          <w:sz w:val="22"/>
          <w:szCs w:val="22"/>
        </w:rPr>
        <w:t xml:space="preserve"> </w:t>
      </w:r>
      <w:r w:rsidR="000911EC" w:rsidRPr="008B07A1">
        <w:rPr>
          <w:sz w:val="22"/>
          <w:szCs w:val="22"/>
        </w:rPr>
        <w:t xml:space="preserve">соглашения, соглашение </w:t>
      </w:r>
      <w:r w:rsidRPr="008B07A1">
        <w:rPr>
          <w:sz w:val="22"/>
          <w:szCs w:val="22"/>
        </w:rPr>
        <w:t xml:space="preserve"> может быть расторгнут</w:t>
      </w:r>
      <w:r w:rsidR="000911EC" w:rsidRPr="008B07A1">
        <w:rPr>
          <w:sz w:val="22"/>
          <w:szCs w:val="22"/>
        </w:rPr>
        <w:t>о</w:t>
      </w:r>
      <w:r w:rsidRPr="008B07A1">
        <w:rPr>
          <w:sz w:val="22"/>
          <w:szCs w:val="22"/>
        </w:rPr>
        <w:t xml:space="preserve"> в одностороннем внесудебном порядке организатором конкурса.  </w:t>
      </w:r>
    </w:p>
    <w:p w:rsidR="007E35B8" w:rsidRPr="008B07A1" w:rsidRDefault="007E35B8" w:rsidP="007E35B8">
      <w:pPr>
        <w:spacing w:line="240" w:lineRule="atLeast"/>
        <w:jc w:val="center"/>
        <w:rPr>
          <w:b/>
          <w:sz w:val="22"/>
          <w:szCs w:val="22"/>
        </w:rPr>
      </w:pPr>
    </w:p>
    <w:p w:rsidR="007E35B8" w:rsidRPr="008B07A1" w:rsidRDefault="007E35B8" w:rsidP="007E35B8">
      <w:pPr>
        <w:spacing w:line="240" w:lineRule="atLeast"/>
        <w:jc w:val="center"/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t>4. Конкурсная комиссия</w:t>
      </w:r>
    </w:p>
    <w:p w:rsidR="00A81CFA" w:rsidRDefault="007E35B8" w:rsidP="00A81CFA">
      <w:pPr>
        <w:jc w:val="both"/>
        <w:rPr>
          <w:sz w:val="22"/>
          <w:szCs w:val="22"/>
        </w:rPr>
      </w:pPr>
      <w:r w:rsidRPr="008B07A1">
        <w:rPr>
          <w:sz w:val="22"/>
          <w:szCs w:val="22"/>
        </w:rPr>
        <w:t xml:space="preserve">4.1. Конкурсная комиссия действует на основании </w:t>
      </w:r>
      <w:r w:rsidR="00F80930">
        <w:rPr>
          <w:sz w:val="22"/>
          <w:szCs w:val="22"/>
        </w:rPr>
        <w:t xml:space="preserve">постановления </w:t>
      </w:r>
      <w:r w:rsidR="00AD1D3B" w:rsidRPr="008B07A1">
        <w:rPr>
          <w:sz w:val="22"/>
          <w:szCs w:val="22"/>
        </w:rPr>
        <w:t xml:space="preserve">руководителя исполнительного комитета </w:t>
      </w:r>
      <w:r w:rsidR="00A81CFA">
        <w:rPr>
          <w:sz w:val="22"/>
          <w:szCs w:val="22"/>
        </w:rPr>
        <w:t xml:space="preserve">Базарно-Матакского сельского поселения </w:t>
      </w:r>
      <w:r w:rsidR="008A4E21" w:rsidRPr="008B07A1">
        <w:rPr>
          <w:sz w:val="22"/>
          <w:szCs w:val="22"/>
        </w:rPr>
        <w:t>Алькеевского муниципального района</w:t>
      </w:r>
      <w:r w:rsidR="00D20D50" w:rsidRPr="008B07A1">
        <w:rPr>
          <w:sz w:val="22"/>
          <w:szCs w:val="22"/>
        </w:rPr>
        <w:t xml:space="preserve"> от </w:t>
      </w:r>
      <w:r w:rsidR="00F80930" w:rsidRPr="00F80930">
        <w:rPr>
          <w:sz w:val="22"/>
          <w:szCs w:val="22"/>
        </w:rPr>
        <w:t>29.07.2016</w:t>
      </w:r>
      <w:r w:rsidR="00D20D50" w:rsidRPr="00F80930">
        <w:rPr>
          <w:sz w:val="22"/>
          <w:szCs w:val="22"/>
        </w:rPr>
        <w:t xml:space="preserve"> года  № </w:t>
      </w:r>
      <w:r w:rsidR="00F80930" w:rsidRPr="00F80930">
        <w:rPr>
          <w:sz w:val="22"/>
          <w:szCs w:val="22"/>
        </w:rPr>
        <w:t>52</w:t>
      </w:r>
      <w:r w:rsidR="009C6A3E" w:rsidRPr="008B07A1">
        <w:rPr>
          <w:sz w:val="22"/>
          <w:szCs w:val="22"/>
        </w:rPr>
        <w:t xml:space="preserve"> </w:t>
      </w:r>
      <w:r w:rsidR="00D20D50" w:rsidRPr="008B07A1">
        <w:rPr>
          <w:sz w:val="22"/>
          <w:szCs w:val="22"/>
        </w:rPr>
        <w:t xml:space="preserve"> </w:t>
      </w:r>
      <w:r w:rsidR="00A81CFA">
        <w:rPr>
          <w:sz w:val="22"/>
          <w:szCs w:val="22"/>
        </w:rPr>
        <w:t xml:space="preserve">« </w:t>
      </w:r>
      <w:r w:rsidR="00A81CFA" w:rsidRPr="00A81CFA">
        <w:rPr>
          <w:sz w:val="22"/>
          <w:szCs w:val="22"/>
        </w:rPr>
        <w:t>О проведении открытого конкурса на право заключения</w:t>
      </w:r>
      <w:r w:rsidR="00A81CFA">
        <w:rPr>
          <w:sz w:val="22"/>
          <w:szCs w:val="22"/>
        </w:rPr>
        <w:t xml:space="preserve"> </w:t>
      </w:r>
      <w:r w:rsidR="00A81CFA" w:rsidRPr="00A81CFA">
        <w:rPr>
          <w:sz w:val="22"/>
          <w:szCs w:val="22"/>
        </w:rPr>
        <w:t>концессионного соглашения</w:t>
      </w:r>
      <w:r w:rsidR="00A81CFA">
        <w:rPr>
          <w:sz w:val="22"/>
          <w:szCs w:val="22"/>
        </w:rPr>
        <w:t xml:space="preserve"> по передаче прав по использованию полигона бытовых и производственных отходов на территории Базарно-Матакского сельского поселения»».</w:t>
      </w:r>
    </w:p>
    <w:p w:rsidR="007E35B8" w:rsidRPr="008B07A1" w:rsidRDefault="00292A67" w:rsidP="00A81CFA">
      <w:pPr>
        <w:jc w:val="both"/>
        <w:rPr>
          <w:sz w:val="22"/>
          <w:szCs w:val="22"/>
        </w:rPr>
      </w:pPr>
      <w:r w:rsidRPr="008B07A1">
        <w:rPr>
          <w:sz w:val="22"/>
          <w:szCs w:val="22"/>
        </w:rPr>
        <w:t>4.2</w:t>
      </w:r>
      <w:r w:rsidR="007E35B8" w:rsidRPr="008B07A1">
        <w:rPr>
          <w:sz w:val="22"/>
          <w:szCs w:val="22"/>
        </w:rPr>
        <w:t xml:space="preserve">. Заседания конкурсной комиссии являются правомочными, если </w:t>
      </w:r>
      <w:r w:rsidRPr="008B07A1">
        <w:rPr>
          <w:sz w:val="22"/>
          <w:szCs w:val="22"/>
        </w:rPr>
        <w:t xml:space="preserve">на них присутствуют не менее 50 процентов </w:t>
      </w:r>
      <w:r w:rsidR="007E35B8" w:rsidRPr="008B07A1">
        <w:rPr>
          <w:sz w:val="22"/>
          <w:szCs w:val="22"/>
        </w:rPr>
        <w:t>членов конкурсной комиссии.</w:t>
      </w:r>
    </w:p>
    <w:p w:rsidR="007E35B8" w:rsidRPr="008B07A1" w:rsidRDefault="00292A67" w:rsidP="007E35B8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4.3</w:t>
      </w:r>
      <w:r w:rsidR="007E35B8" w:rsidRPr="008B07A1">
        <w:rPr>
          <w:rFonts w:ascii="Times New Roman" w:hAnsi="Times New Roman" w:cs="Times New Roman"/>
          <w:sz w:val="22"/>
          <w:szCs w:val="22"/>
        </w:rPr>
        <w:t>. Решения конкурсной комиссии принимаются простым большинством голосов членов комиссии, при равенстве голосов голос председателя конкурсной комиссии является решающим.</w:t>
      </w:r>
    </w:p>
    <w:p w:rsidR="007E35B8" w:rsidRPr="008B07A1" w:rsidRDefault="007E35B8" w:rsidP="007E35B8">
      <w:pPr>
        <w:rPr>
          <w:b/>
          <w:sz w:val="22"/>
          <w:szCs w:val="22"/>
        </w:rPr>
      </w:pPr>
    </w:p>
    <w:p w:rsidR="007E35B8" w:rsidRPr="008B07A1" w:rsidRDefault="005E38AF" w:rsidP="007E35B8">
      <w:pPr>
        <w:pStyle w:val="23"/>
        <w:tabs>
          <w:tab w:val="num" w:pos="1476"/>
        </w:tabs>
        <w:spacing w:after="0"/>
        <w:jc w:val="center"/>
        <w:rPr>
          <w:sz w:val="22"/>
          <w:szCs w:val="22"/>
        </w:rPr>
      </w:pPr>
      <w:bookmarkStart w:id="3" w:name="_Ref11225592"/>
      <w:bookmarkStart w:id="4" w:name="_Toc13035844"/>
      <w:bookmarkStart w:id="5" w:name="_Toc121738299"/>
      <w:r w:rsidRPr="008B07A1">
        <w:rPr>
          <w:sz w:val="22"/>
          <w:szCs w:val="22"/>
        </w:rPr>
        <w:t>5</w:t>
      </w:r>
      <w:r w:rsidR="007E35B8" w:rsidRPr="008B07A1">
        <w:rPr>
          <w:sz w:val="22"/>
          <w:szCs w:val="22"/>
        </w:rPr>
        <w:t>. Предоставление конкурсной документации</w:t>
      </w:r>
      <w:bookmarkEnd w:id="3"/>
      <w:bookmarkEnd w:id="4"/>
      <w:bookmarkEnd w:id="5"/>
      <w:r w:rsidR="007E35B8" w:rsidRPr="008B07A1">
        <w:rPr>
          <w:sz w:val="22"/>
          <w:szCs w:val="22"/>
        </w:rPr>
        <w:t xml:space="preserve"> участникам конкурса</w:t>
      </w:r>
    </w:p>
    <w:p w:rsidR="005E38AF" w:rsidRPr="008B07A1" w:rsidRDefault="005E38AF" w:rsidP="007E35B8">
      <w:pPr>
        <w:pStyle w:val="23"/>
        <w:tabs>
          <w:tab w:val="num" w:pos="1476"/>
        </w:tabs>
        <w:spacing w:after="0"/>
        <w:jc w:val="center"/>
        <w:rPr>
          <w:sz w:val="22"/>
          <w:szCs w:val="22"/>
        </w:rPr>
      </w:pP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18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5</w:t>
      </w:r>
      <w:r w:rsidR="007E35B8" w:rsidRPr="008B07A1">
        <w:rPr>
          <w:sz w:val="22"/>
          <w:szCs w:val="22"/>
        </w:rPr>
        <w:t>.1. Организатор конкурса в течение 2 (Двух) рабочих дней со дня обращения предоставляет заинтересованному лицу конкурсную документацию</w:t>
      </w:r>
      <w:r w:rsidR="004D16C1" w:rsidRPr="008B07A1">
        <w:rPr>
          <w:sz w:val="22"/>
          <w:szCs w:val="22"/>
        </w:rPr>
        <w:t xml:space="preserve"> </w:t>
      </w:r>
      <w:r w:rsidR="007E35B8" w:rsidRPr="008B07A1">
        <w:rPr>
          <w:sz w:val="22"/>
          <w:szCs w:val="22"/>
        </w:rPr>
        <w:t xml:space="preserve">на основании заявления, поданного в письменной форме. </w:t>
      </w:r>
    </w:p>
    <w:p w:rsidR="007E35B8" w:rsidRPr="008B07A1" w:rsidRDefault="005E38AF" w:rsidP="007E35B8">
      <w:pPr>
        <w:pStyle w:val="a4"/>
        <w:widowControl w:val="0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5</w:t>
      </w:r>
      <w:r w:rsidR="007E35B8" w:rsidRPr="008B07A1">
        <w:rPr>
          <w:sz w:val="22"/>
          <w:szCs w:val="22"/>
        </w:rPr>
        <w:t>.2. В соответствии с извещением о проведении конкурса установлен следующий порядок предоставления конкурсной документации: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8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 xml:space="preserve">- по адресу </w:t>
      </w:r>
      <w:r w:rsidR="00E05887" w:rsidRPr="008B07A1">
        <w:rPr>
          <w:sz w:val="22"/>
          <w:szCs w:val="22"/>
        </w:rPr>
        <w:t xml:space="preserve"> организатора конкурса с </w:t>
      </w:r>
      <w:r w:rsidR="00375B5F">
        <w:rPr>
          <w:sz w:val="22"/>
          <w:szCs w:val="22"/>
        </w:rPr>
        <w:t>9</w:t>
      </w:r>
      <w:r w:rsidR="00E05887" w:rsidRPr="008B07A1">
        <w:rPr>
          <w:sz w:val="22"/>
          <w:szCs w:val="22"/>
        </w:rPr>
        <w:t xml:space="preserve"> час. 00 мин. до 1</w:t>
      </w:r>
      <w:r w:rsidR="00AD1D3B" w:rsidRPr="008B07A1">
        <w:rPr>
          <w:sz w:val="22"/>
          <w:szCs w:val="22"/>
        </w:rPr>
        <w:t>6</w:t>
      </w:r>
      <w:r w:rsidRPr="008B07A1">
        <w:rPr>
          <w:sz w:val="22"/>
          <w:szCs w:val="22"/>
        </w:rPr>
        <w:t xml:space="preserve"> час. 00 мин.</w:t>
      </w:r>
      <w:r w:rsidR="00812584" w:rsidRPr="008B07A1">
        <w:rPr>
          <w:sz w:val="22"/>
          <w:szCs w:val="22"/>
        </w:rPr>
        <w:t xml:space="preserve">(время московское) с </w:t>
      </w:r>
      <w:r w:rsidR="00D5010E">
        <w:rPr>
          <w:sz w:val="22"/>
          <w:szCs w:val="22"/>
        </w:rPr>
        <w:t>2</w:t>
      </w:r>
      <w:r w:rsidR="00875BAF">
        <w:rPr>
          <w:sz w:val="22"/>
          <w:szCs w:val="22"/>
        </w:rPr>
        <w:t>9</w:t>
      </w:r>
      <w:r w:rsidR="00D5010E">
        <w:rPr>
          <w:sz w:val="22"/>
          <w:szCs w:val="22"/>
        </w:rPr>
        <w:t>.0</w:t>
      </w:r>
      <w:r w:rsidR="001D48CB">
        <w:rPr>
          <w:sz w:val="22"/>
          <w:szCs w:val="22"/>
        </w:rPr>
        <w:t>7</w:t>
      </w:r>
      <w:r w:rsidR="00D5010E">
        <w:rPr>
          <w:sz w:val="22"/>
          <w:szCs w:val="22"/>
        </w:rPr>
        <w:t>.201</w:t>
      </w:r>
      <w:r w:rsidR="00875BAF">
        <w:rPr>
          <w:sz w:val="22"/>
          <w:szCs w:val="22"/>
        </w:rPr>
        <w:t>6</w:t>
      </w:r>
      <w:r w:rsidR="00E05887" w:rsidRPr="008B07A1">
        <w:rPr>
          <w:sz w:val="22"/>
          <w:szCs w:val="22"/>
        </w:rPr>
        <w:t xml:space="preserve"> года </w:t>
      </w:r>
      <w:r w:rsidR="00812584" w:rsidRPr="008B07A1">
        <w:rPr>
          <w:sz w:val="22"/>
          <w:szCs w:val="22"/>
        </w:rPr>
        <w:t xml:space="preserve">по </w:t>
      </w:r>
      <w:r w:rsidR="00D5010E">
        <w:rPr>
          <w:sz w:val="22"/>
          <w:szCs w:val="22"/>
        </w:rPr>
        <w:t>0</w:t>
      </w:r>
      <w:r w:rsidR="00875BAF">
        <w:rPr>
          <w:sz w:val="22"/>
          <w:szCs w:val="22"/>
        </w:rPr>
        <w:t>8</w:t>
      </w:r>
      <w:r w:rsidR="00D5010E">
        <w:rPr>
          <w:sz w:val="22"/>
          <w:szCs w:val="22"/>
        </w:rPr>
        <w:t>.0</w:t>
      </w:r>
      <w:r w:rsidR="00875BAF">
        <w:rPr>
          <w:sz w:val="22"/>
          <w:szCs w:val="22"/>
        </w:rPr>
        <w:t>9</w:t>
      </w:r>
      <w:r w:rsidR="00D5010E">
        <w:rPr>
          <w:sz w:val="22"/>
          <w:szCs w:val="22"/>
        </w:rPr>
        <w:t>.201</w:t>
      </w:r>
      <w:r w:rsidR="00875BAF">
        <w:rPr>
          <w:sz w:val="22"/>
          <w:szCs w:val="22"/>
        </w:rPr>
        <w:t>6</w:t>
      </w:r>
      <w:r w:rsidRPr="008B07A1">
        <w:rPr>
          <w:sz w:val="22"/>
          <w:szCs w:val="22"/>
        </w:rPr>
        <w:t xml:space="preserve"> года в рабочие дни.</w:t>
      </w:r>
      <w:r w:rsidRPr="008B07A1">
        <w:rPr>
          <w:color w:val="FF0000"/>
          <w:sz w:val="22"/>
          <w:szCs w:val="22"/>
        </w:rPr>
        <w:t xml:space="preserve"> </w:t>
      </w: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18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5</w:t>
      </w:r>
      <w:r w:rsidR="007E35B8" w:rsidRPr="008B07A1">
        <w:rPr>
          <w:sz w:val="22"/>
          <w:szCs w:val="22"/>
        </w:rPr>
        <w:t>.3. Конкурсная документация предоставляется бесплатно.</w:t>
      </w: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18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5</w:t>
      </w:r>
      <w:r w:rsidR="007E35B8" w:rsidRPr="008B07A1">
        <w:rPr>
          <w:sz w:val="22"/>
          <w:szCs w:val="22"/>
        </w:rPr>
        <w:t>.4. Организатор конкурса не несет ответственности за содержание конкурсной документации, полученной участником конкурса неофициально.</w:t>
      </w:r>
    </w:p>
    <w:p w:rsidR="007E35B8" w:rsidRPr="008B07A1" w:rsidRDefault="007E35B8" w:rsidP="007E35B8">
      <w:pPr>
        <w:pStyle w:val="3"/>
        <w:tabs>
          <w:tab w:val="clear" w:pos="360"/>
          <w:tab w:val="num" w:pos="1127"/>
        </w:tabs>
        <w:suppressAutoHyphens/>
        <w:ind w:left="0"/>
        <w:rPr>
          <w:sz w:val="22"/>
          <w:szCs w:val="22"/>
        </w:rPr>
      </w:pPr>
    </w:p>
    <w:p w:rsidR="0046685F" w:rsidRPr="008B07A1" w:rsidRDefault="0046685F" w:rsidP="0046685F">
      <w:pPr>
        <w:pStyle w:val="23"/>
        <w:spacing w:after="0"/>
        <w:rPr>
          <w:sz w:val="22"/>
          <w:szCs w:val="22"/>
        </w:rPr>
      </w:pPr>
      <w:bookmarkStart w:id="6" w:name="_Toc121738300"/>
      <w:r w:rsidRPr="008B07A1">
        <w:rPr>
          <w:sz w:val="22"/>
          <w:szCs w:val="22"/>
        </w:rPr>
        <w:t xml:space="preserve">                        </w:t>
      </w:r>
      <w:r w:rsidR="005E38AF" w:rsidRPr="008B07A1">
        <w:rPr>
          <w:sz w:val="22"/>
          <w:szCs w:val="22"/>
        </w:rPr>
        <w:t>6</w:t>
      </w:r>
      <w:r w:rsidR="007E35B8" w:rsidRPr="008B07A1">
        <w:rPr>
          <w:sz w:val="22"/>
          <w:szCs w:val="22"/>
        </w:rPr>
        <w:t>. Разъяснение положений конкурсной документации</w:t>
      </w:r>
      <w:bookmarkStart w:id="7" w:name="_Ref119429410"/>
      <w:bookmarkStart w:id="8" w:name="_Toc121738301"/>
      <w:bookmarkEnd w:id="6"/>
      <w:r w:rsidR="007E35B8" w:rsidRPr="008B07A1">
        <w:rPr>
          <w:sz w:val="22"/>
          <w:szCs w:val="22"/>
        </w:rPr>
        <w:t>.</w:t>
      </w:r>
      <w:r w:rsidRPr="008B07A1">
        <w:rPr>
          <w:sz w:val="22"/>
          <w:szCs w:val="22"/>
        </w:rPr>
        <w:t xml:space="preserve"> </w:t>
      </w:r>
      <w:r w:rsidR="007E35B8" w:rsidRPr="008B07A1">
        <w:rPr>
          <w:sz w:val="22"/>
          <w:szCs w:val="22"/>
        </w:rPr>
        <w:t xml:space="preserve">Внесение изменений в </w:t>
      </w:r>
      <w:r w:rsidRPr="008B07A1">
        <w:rPr>
          <w:sz w:val="22"/>
          <w:szCs w:val="22"/>
        </w:rPr>
        <w:t xml:space="preserve">                    </w:t>
      </w:r>
    </w:p>
    <w:p w:rsidR="007E35B8" w:rsidRPr="008B07A1" w:rsidRDefault="0046685F" w:rsidP="0046685F">
      <w:pPr>
        <w:pStyle w:val="23"/>
        <w:spacing w:after="0"/>
        <w:rPr>
          <w:sz w:val="22"/>
          <w:szCs w:val="22"/>
        </w:rPr>
      </w:pPr>
      <w:r w:rsidRPr="008B07A1">
        <w:rPr>
          <w:sz w:val="22"/>
          <w:szCs w:val="22"/>
        </w:rPr>
        <w:t xml:space="preserve">                           </w:t>
      </w:r>
      <w:r w:rsidR="007E35B8" w:rsidRPr="008B07A1">
        <w:rPr>
          <w:sz w:val="22"/>
          <w:szCs w:val="22"/>
        </w:rPr>
        <w:t>конкурсную документацию</w:t>
      </w:r>
      <w:bookmarkEnd w:id="7"/>
      <w:bookmarkEnd w:id="8"/>
      <w:r w:rsidR="007E35B8" w:rsidRPr="008B07A1">
        <w:rPr>
          <w:sz w:val="22"/>
          <w:szCs w:val="22"/>
        </w:rPr>
        <w:t>.</w:t>
      </w:r>
      <w:bookmarkStart w:id="9" w:name="_Toc121738302"/>
      <w:r w:rsidRPr="008B07A1">
        <w:rPr>
          <w:sz w:val="22"/>
          <w:szCs w:val="22"/>
        </w:rPr>
        <w:t xml:space="preserve"> </w:t>
      </w:r>
      <w:r w:rsidR="007E35B8" w:rsidRPr="008B07A1">
        <w:rPr>
          <w:sz w:val="22"/>
          <w:szCs w:val="22"/>
        </w:rPr>
        <w:t>Отказ от проведения конкурса</w:t>
      </w:r>
      <w:bookmarkEnd w:id="9"/>
    </w:p>
    <w:p w:rsidR="0046685F" w:rsidRPr="008B07A1" w:rsidRDefault="0046685F" w:rsidP="0046685F">
      <w:pPr>
        <w:pStyle w:val="23"/>
        <w:spacing w:after="0"/>
        <w:rPr>
          <w:sz w:val="22"/>
          <w:szCs w:val="22"/>
        </w:rPr>
      </w:pP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18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6</w:t>
      </w:r>
      <w:r w:rsidR="007E35B8" w:rsidRPr="008B07A1">
        <w:rPr>
          <w:sz w:val="22"/>
          <w:szCs w:val="22"/>
        </w:rPr>
        <w:t xml:space="preserve">.1. Претендент, которому необходимо получить разъяснения в отношении конкурсной документации, вправе направить организатору конкурса запрос в письменной форме о разъяснении положений конкурсной документации не позднее, чем за 10 (Десять) рабочих дней до дня истечения срока подачи заявок на участие в конкурсе. </w:t>
      </w:r>
    </w:p>
    <w:p w:rsidR="007E35B8" w:rsidRPr="008B07A1" w:rsidRDefault="005E38AF" w:rsidP="007E35B8">
      <w:pPr>
        <w:pStyle w:val="a4"/>
        <w:widowControl w:val="0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6</w:t>
      </w:r>
      <w:r w:rsidR="007E35B8" w:rsidRPr="008B07A1">
        <w:rPr>
          <w:sz w:val="22"/>
          <w:szCs w:val="22"/>
        </w:rPr>
        <w:t>.2. Организатор конкурса обязан в течение 2 (Двух) рабочих дней со дня поступления указанного запроса направить каждому заявителю в письменной форме разъяснения положений конкурсной документации, но не позднее чем за 5 (Пять) рабочих дней до дня истечения срока представления заявок на участие в конкурсе с приложением содержания запроса без указания заявителя, от которого поступил запрос. Разъяснения положений конкурсной документации с приложением содержания запроса без указания заявителя, от которого поступил запрос, размещаются на официальном сайте.</w:t>
      </w: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18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6</w:t>
      </w:r>
      <w:r w:rsidR="007E35B8" w:rsidRPr="008B07A1">
        <w:rPr>
          <w:sz w:val="22"/>
          <w:szCs w:val="22"/>
        </w:rPr>
        <w:t>.3. Организатор конкурса, по собственной инициативе или на основании запроса претендента вправе внести изменения в конкурсную документацию не позднее, чем за 10 (Десять) дней до дня истечения срока подачи заявок на участие в конкурсе, при условии обязательного продления срока предоставления заявок на участие в конкурсе не менее чем на 30 (Тридцать) рабочих дней со дня внесения изменений.</w:t>
      </w: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18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6</w:t>
      </w:r>
      <w:r w:rsidR="007E35B8" w:rsidRPr="008B07A1">
        <w:rPr>
          <w:sz w:val="22"/>
          <w:szCs w:val="22"/>
        </w:rPr>
        <w:t>.4. В течение 3 (Трех) рабочих дней со дня внесения изменений в конкурсную документацию сообщение о внесении данных изменений опубликовывается организатором конкурса в официальном издании, размещается на официальном сайте</w:t>
      </w:r>
      <w:r w:rsidR="00355D7C">
        <w:rPr>
          <w:sz w:val="22"/>
          <w:szCs w:val="22"/>
        </w:rPr>
        <w:t xml:space="preserve"> </w:t>
      </w:r>
      <w:r w:rsidR="007E35B8" w:rsidRPr="008B07A1">
        <w:rPr>
          <w:sz w:val="22"/>
          <w:szCs w:val="22"/>
        </w:rPr>
        <w:t xml:space="preserve">и направляется заказными письмами всем участникам конкурса, которым была предоставлена конкурсная документация на основании письменного заявления. </w:t>
      </w: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18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6</w:t>
      </w:r>
      <w:r w:rsidR="007E35B8" w:rsidRPr="008B07A1">
        <w:rPr>
          <w:sz w:val="22"/>
          <w:szCs w:val="22"/>
        </w:rPr>
        <w:t>.5. Внесенные изменения являются неотъемлемой частью конкурсной документации.</w:t>
      </w: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18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6</w:t>
      </w:r>
      <w:r w:rsidR="007E35B8" w:rsidRPr="008B07A1">
        <w:rPr>
          <w:sz w:val="22"/>
          <w:szCs w:val="22"/>
        </w:rPr>
        <w:t xml:space="preserve">.6. Участники конкурса, использующие конкурсную документацию, размещенную на официальном сайте, идентификация которых невозможна, самостоятельно отслеживают возможные изменения, внесенные в извещение о проведении конкурса и в конкурсную </w:t>
      </w:r>
      <w:r w:rsidR="007E35B8" w:rsidRPr="008B07A1">
        <w:rPr>
          <w:sz w:val="22"/>
          <w:szCs w:val="22"/>
        </w:rPr>
        <w:lastRenderedPageBreak/>
        <w:t>документацию, размещенные на данном сайте.</w:t>
      </w: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18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6</w:t>
      </w:r>
      <w:r w:rsidR="007E35B8" w:rsidRPr="008B07A1">
        <w:rPr>
          <w:sz w:val="22"/>
          <w:szCs w:val="22"/>
        </w:rPr>
        <w:t xml:space="preserve">.7. Организатор конкурса, не несет ответственности в случае, если претендент не ознакомился с изменениями, внесенными в извещение о проведении конкурса и конкурсную документацию, размещенными надлежащим образом. </w:t>
      </w: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18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6.</w:t>
      </w:r>
      <w:r w:rsidR="007E35B8" w:rsidRPr="008B07A1">
        <w:rPr>
          <w:sz w:val="22"/>
          <w:szCs w:val="22"/>
        </w:rPr>
        <w:t>8. Организатор конкурса, официально разместивший на сайте</w:t>
      </w:r>
      <w:r w:rsidR="00375B5F">
        <w:rPr>
          <w:sz w:val="22"/>
          <w:szCs w:val="22"/>
        </w:rPr>
        <w:t xml:space="preserve"> </w:t>
      </w:r>
      <w:r w:rsidR="007E35B8" w:rsidRPr="008B07A1">
        <w:rPr>
          <w:sz w:val="22"/>
          <w:szCs w:val="22"/>
        </w:rPr>
        <w:t>извещение о проведении конкурса, вправе отказаться от проведения конкурса не позднее, чем за 15 (Пятнадцать) дней до даты окончания срока подачи заявок на участие в конкурсе.</w:t>
      </w: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18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6</w:t>
      </w:r>
      <w:r w:rsidR="007E35B8" w:rsidRPr="008B07A1">
        <w:rPr>
          <w:sz w:val="22"/>
          <w:szCs w:val="22"/>
        </w:rPr>
        <w:t>.9. Извещение об отказе от проведения конкурса опубликовывается организатором в течение      5 (Пяти) рабочих дней со дня принятия решения об отказе от проведения конкурса в официальных средствах массовой информации. Извещение об отказе от проведения конкурса размещается организатором конкурса на официальном сайтев течение 2 (Двух) рабочих дней со дня принятия решения об отказе от проведения конкурса.</w:t>
      </w: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18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6</w:t>
      </w:r>
      <w:r w:rsidR="007E35B8" w:rsidRPr="008B07A1">
        <w:rPr>
          <w:sz w:val="22"/>
          <w:szCs w:val="22"/>
        </w:rPr>
        <w:t>.10. В течение 2 (Двух) дней со дня принятия указанного решения организатором конкурса в письменной форме направляются соответствующие уведомления всем участникам конкурса, подавшим заявки на участие в конкурсе.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8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</w:p>
    <w:p w:rsidR="0046685F" w:rsidRPr="008B07A1" w:rsidRDefault="0046685F" w:rsidP="0046685F">
      <w:pPr>
        <w:pStyle w:val="23"/>
        <w:tabs>
          <w:tab w:val="num" w:pos="1476"/>
        </w:tabs>
        <w:spacing w:after="0"/>
        <w:rPr>
          <w:sz w:val="22"/>
          <w:szCs w:val="22"/>
        </w:rPr>
      </w:pPr>
      <w:bookmarkStart w:id="10" w:name="_Toc121738304"/>
      <w:r w:rsidRPr="008B07A1">
        <w:rPr>
          <w:sz w:val="22"/>
          <w:szCs w:val="22"/>
        </w:rPr>
        <w:t xml:space="preserve">                                     </w:t>
      </w:r>
      <w:r w:rsidR="005E38AF" w:rsidRPr="008B07A1">
        <w:rPr>
          <w:sz w:val="22"/>
          <w:szCs w:val="22"/>
        </w:rPr>
        <w:t>7</w:t>
      </w:r>
      <w:r w:rsidR="007E35B8" w:rsidRPr="008B07A1">
        <w:rPr>
          <w:sz w:val="22"/>
          <w:szCs w:val="22"/>
        </w:rPr>
        <w:t>. Форма заявки на участие в конкурсе</w:t>
      </w:r>
      <w:bookmarkEnd w:id="10"/>
    </w:p>
    <w:p w:rsidR="00DA5BC6" w:rsidRPr="008B07A1" w:rsidRDefault="00DA5BC6" w:rsidP="0046685F">
      <w:pPr>
        <w:pStyle w:val="23"/>
        <w:tabs>
          <w:tab w:val="num" w:pos="1476"/>
        </w:tabs>
        <w:spacing w:after="0"/>
        <w:rPr>
          <w:sz w:val="22"/>
          <w:szCs w:val="22"/>
        </w:rPr>
      </w:pP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bookmarkStart w:id="11" w:name="_Toc121738305"/>
      <w:r w:rsidRPr="008B07A1">
        <w:rPr>
          <w:sz w:val="22"/>
          <w:szCs w:val="22"/>
        </w:rPr>
        <w:t>7</w:t>
      </w:r>
      <w:r w:rsidR="007E35B8" w:rsidRPr="008B07A1">
        <w:rPr>
          <w:sz w:val="22"/>
          <w:szCs w:val="22"/>
        </w:rPr>
        <w:t>.1. Претендент подает заявку на участие в конкурсе на бумажных носителях в письменной форме в запечатанном конверте, на котором указывается наименование открытого конкурса, на участие в котором подается данная заявка.</w:t>
      </w: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7</w:t>
      </w:r>
      <w:r w:rsidR="007E35B8" w:rsidRPr="008B07A1">
        <w:rPr>
          <w:sz w:val="22"/>
          <w:szCs w:val="22"/>
        </w:rPr>
        <w:t>.2. Не допускается указывать на конверте наименование (для юридического лица) или фамилию, имя, отчество (для физического лица) претендента.</w:t>
      </w:r>
    </w:p>
    <w:p w:rsidR="007E35B8" w:rsidRPr="008B07A1" w:rsidRDefault="007E35B8" w:rsidP="007E35B8">
      <w:pPr>
        <w:pStyle w:val="3"/>
        <w:tabs>
          <w:tab w:val="clear" w:pos="360"/>
          <w:tab w:val="num" w:pos="1127"/>
        </w:tabs>
        <w:suppressAutoHyphens/>
        <w:ind w:left="0"/>
        <w:rPr>
          <w:sz w:val="22"/>
          <w:szCs w:val="22"/>
        </w:rPr>
      </w:pPr>
    </w:p>
    <w:p w:rsidR="0046685F" w:rsidRPr="008B07A1" w:rsidRDefault="005E38AF" w:rsidP="007E35B8">
      <w:pPr>
        <w:pStyle w:val="23"/>
        <w:tabs>
          <w:tab w:val="num" w:pos="1476"/>
        </w:tabs>
        <w:spacing w:after="0"/>
        <w:jc w:val="center"/>
        <w:rPr>
          <w:sz w:val="22"/>
          <w:szCs w:val="22"/>
        </w:rPr>
      </w:pPr>
      <w:r w:rsidRPr="008B07A1">
        <w:rPr>
          <w:sz w:val="22"/>
          <w:szCs w:val="22"/>
        </w:rPr>
        <w:t>8</w:t>
      </w:r>
      <w:r w:rsidR="007E35B8" w:rsidRPr="008B07A1">
        <w:rPr>
          <w:sz w:val="22"/>
          <w:szCs w:val="22"/>
        </w:rPr>
        <w:t>. Язык документов, входящих в состав заявки</w:t>
      </w:r>
      <w:bookmarkEnd w:id="11"/>
      <w:r w:rsidR="007E35B8" w:rsidRPr="008B07A1">
        <w:rPr>
          <w:sz w:val="22"/>
          <w:szCs w:val="22"/>
        </w:rPr>
        <w:t xml:space="preserve"> на участие в конкурсе</w:t>
      </w:r>
    </w:p>
    <w:p w:rsidR="00DA5BC6" w:rsidRPr="008B07A1" w:rsidRDefault="00DA5BC6" w:rsidP="007E35B8">
      <w:pPr>
        <w:pStyle w:val="23"/>
        <w:tabs>
          <w:tab w:val="num" w:pos="1476"/>
        </w:tabs>
        <w:spacing w:after="0"/>
        <w:jc w:val="center"/>
        <w:rPr>
          <w:sz w:val="22"/>
          <w:szCs w:val="22"/>
        </w:rPr>
      </w:pP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8</w:t>
      </w:r>
      <w:r w:rsidR="007E35B8" w:rsidRPr="008B07A1">
        <w:rPr>
          <w:sz w:val="22"/>
          <w:szCs w:val="22"/>
        </w:rPr>
        <w:t xml:space="preserve">.1. Все документы, входящие в состав заявки, должны быть составлены на русском языке. </w:t>
      </w:r>
    </w:p>
    <w:p w:rsidR="00E05887" w:rsidRPr="008B07A1" w:rsidRDefault="00E05887" w:rsidP="007E35B8">
      <w:pPr>
        <w:pStyle w:val="23"/>
        <w:tabs>
          <w:tab w:val="num" w:pos="1476"/>
        </w:tabs>
        <w:spacing w:after="0"/>
        <w:jc w:val="center"/>
        <w:rPr>
          <w:sz w:val="22"/>
          <w:szCs w:val="22"/>
        </w:rPr>
      </w:pPr>
      <w:bookmarkStart w:id="12" w:name="_Ref119429784"/>
      <w:bookmarkStart w:id="13" w:name="_Ref119429817"/>
      <w:bookmarkStart w:id="14" w:name="_Ref119430333"/>
      <w:bookmarkStart w:id="15" w:name="_Toc121738306"/>
    </w:p>
    <w:p w:rsidR="007E35B8" w:rsidRPr="008B07A1" w:rsidRDefault="0046685F" w:rsidP="007E35B8">
      <w:pPr>
        <w:pStyle w:val="23"/>
        <w:tabs>
          <w:tab w:val="num" w:pos="1476"/>
        </w:tabs>
        <w:spacing w:after="0"/>
        <w:jc w:val="center"/>
        <w:rPr>
          <w:sz w:val="22"/>
          <w:szCs w:val="22"/>
        </w:rPr>
      </w:pPr>
      <w:r w:rsidRPr="008B07A1">
        <w:rPr>
          <w:sz w:val="22"/>
          <w:szCs w:val="22"/>
        </w:rPr>
        <w:t xml:space="preserve">                    </w:t>
      </w:r>
      <w:r w:rsidR="005E38AF" w:rsidRPr="008B07A1">
        <w:rPr>
          <w:sz w:val="22"/>
          <w:szCs w:val="22"/>
        </w:rPr>
        <w:t>9</w:t>
      </w:r>
      <w:r w:rsidR="007E35B8" w:rsidRPr="008B07A1">
        <w:rPr>
          <w:sz w:val="22"/>
          <w:szCs w:val="22"/>
        </w:rPr>
        <w:t>. Требования к содержанию документов, входящих в состав заявки</w:t>
      </w:r>
      <w:bookmarkEnd w:id="12"/>
      <w:bookmarkEnd w:id="13"/>
      <w:bookmarkEnd w:id="14"/>
      <w:bookmarkEnd w:id="15"/>
      <w:r w:rsidR="007E35B8" w:rsidRPr="008B07A1">
        <w:rPr>
          <w:sz w:val="22"/>
          <w:szCs w:val="22"/>
        </w:rPr>
        <w:t xml:space="preserve"> на участие в конкурсе</w:t>
      </w:r>
    </w:p>
    <w:p w:rsidR="00DA5BC6" w:rsidRPr="008B07A1" w:rsidRDefault="00DA5BC6" w:rsidP="007E35B8">
      <w:pPr>
        <w:pStyle w:val="23"/>
        <w:tabs>
          <w:tab w:val="num" w:pos="1476"/>
        </w:tabs>
        <w:spacing w:after="0"/>
        <w:jc w:val="center"/>
        <w:rPr>
          <w:sz w:val="22"/>
          <w:szCs w:val="22"/>
        </w:rPr>
      </w:pP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9</w:t>
      </w:r>
      <w:r w:rsidR="007E35B8" w:rsidRPr="008B07A1">
        <w:rPr>
          <w:sz w:val="22"/>
          <w:szCs w:val="22"/>
        </w:rPr>
        <w:t>.1. Заявка, которую представляет претендент в соответствии с конкурсной документацией, должна:</w:t>
      </w:r>
    </w:p>
    <w:p w:rsidR="007E35B8" w:rsidRPr="008B07A1" w:rsidRDefault="007E35B8" w:rsidP="007E35B8">
      <w:pPr>
        <w:pStyle w:val="2"/>
        <w:ind w:firstLine="720"/>
        <w:jc w:val="both"/>
        <w:rPr>
          <w:b w:val="0"/>
          <w:color w:val="000000"/>
          <w:sz w:val="22"/>
          <w:szCs w:val="22"/>
        </w:rPr>
      </w:pPr>
      <w:r w:rsidRPr="008B07A1">
        <w:rPr>
          <w:b w:val="0"/>
          <w:sz w:val="22"/>
          <w:szCs w:val="22"/>
        </w:rPr>
        <w:t xml:space="preserve">- быть </w:t>
      </w:r>
      <w:r w:rsidRPr="008B07A1">
        <w:rPr>
          <w:b w:val="0"/>
          <w:color w:val="000000"/>
          <w:sz w:val="22"/>
          <w:szCs w:val="22"/>
        </w:rPr>
        <w:t xml:space="preserve">подготовлена по форме, представленной в разделе 2. части </w:t>
      </w:r>
      <w:r w:rsidRPr="008B07A1">
        <w:rPr>
          <w:b w:val="0"/>
          <w:color w:val="000000"/>
          <w:sz w:val="22"/>
          <w:szCs w:val="22"/>
          <w:lang w:val="en-US"/>
        </w:rPr>
        <w:t>IV</w:t>
      </w:r>
      <w:r w:rsidRPr="008B07A1">
        <w:rPr>
          <w:b w:val="0"/>
          <w:color w:val="000000"/>
          <w:sz w:val="22"/>
          <w:szCs w:val="22"/>
        </w:rPr>
        <w:t xml:space="preserve"> «Образцы форм и документов для заполнения участниками» настоящей конкурсной документации;</w:t>
      </w:r>
    </w:p>
    <w:p w:rsidR="007E35B8" w:rsidRPr="008B07A1" w:rsidRDefault="007E35B8" w:rsidP="007E35B8">
      <w:pPr>
        <w:pStyle w:val="3"/>
        <w:tabs>
          <w:tab w:val="clear" w:pos="360"/>
        </w:tabs>
        <w:suppressAutoHyphens/>
        <w:ind w:left="0" w:firstLine="720"/>
        <w:rPr>
          <w:color w:val="000000"/>
          <w:sz w:val="22"/>
          <w:szCs w:val="22"/>
        </w:rPr>
      </w:pPr>
      <w:r w:rsidRPr="008B07A1">
        <w:rPr>
          <w:color w:val="000000"/>
          <w:sz w:val="22"/>
          <w:szCs w:val="22"/>
        </w:rPr>
        <w:t xml:space="preserve">- содержать сведения и документы, указанные в п. </w:t>
      </w:r>
      <w:r w:rsidR="005E38AF" w:rsidRPr="008B07A1">
        <w:rPr>
          <w:sz w:val="22"/>
          <w:szCs w:val="22"/>
        </w:rPr>
        <w:t>9.5</w:t>
      </w:r>
      <w:r w:rsidRPr="008B07A1">
        <w:rPr>
          <w:sz w:val="22"/>
          <w:szCs w:val="22"/>
        </w:rPr>
        <w:t>.</w:t>
      </w:r>
      <w:r w:rsidRPr="008B07A1">
        <w:rPr>
          <w:color w:val="000000"/>
          <w:sz w:val="22"/>
          <w:szCs w:val="22"/>
        </w:rPr>
        <w:t xml:space="preserve"> настоящей конкурсной документации и в Информационной карте конкурса.</w:t>
      </w: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9</w:t>
      </w:r>
      <w:r w:rsidR="007E35B8" w:rsidRPr="008B07A1">
        <w:rPr>
          <w:sz w:val="22"/>
          <w:szCs w:val="22"/>
        </w:rPr>
        <w:t>.2. При подготовке заявки и документов, входящих в состав заявки, не допускается применение факсимильных подписей.</w:t>
      </w: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0"/>
          <w:tab w:val="num" w:pos="1127"/>
        </w:tabs>
        <w:suppressAutoHyphens/>
        <w:ind w:firstLine="709"/>
        <w:textAlignment w:val="baseline"/>
        <w:rPr>
          <w:color w:val="FF0000"/>
          <w:sz w:val="22"/>
          <w:szCs w:val="22"/>
        </w:rPr>
      </w:pPr>
      <w:r w:rsidRPr="008B07A1">
        <w:rPr>
          <w:sz w:val="22"/>
          <w:szCs w:val="22"/>
        </w:rPr>
        <w:t>9</w:t>
      </w:r>
      <w:r w:rsidR="007E35B8" w:rsidRPr="008B07A1">
        <w:rPr>
          <w:sz w:val="22"/>
          <w:szCs w:val="22"/>
        </w:rPr>
        <w:t>.3. При подготовке заявки не допускается изменение типовой формы документов для заполнения претендентами, представленной в</w:t>
      </w:r>
      <w:r w:rsidR="005301CC" w:rsidRPr="008B07A1">
        <w:rPr>
          <w:sz w:val="22"/>
          <w:szCs w:val="22"/>
        </w:rPr>
        <w:t xml:space="preserve"> </w:t>
      </w:r>
      <w:r w:rsidR="007E35B8" w:rsidRPr="008B07A1">
        <w:rPr>
          <w:color w:val="000000"/>
          <w:sz w:val="22"/>
          <w:szCs w:val="22"/>
        </w:rPr>
        <w:t xml:space="preserve">разделе 2. части </w:t>
      </w:r>
      <w:r w:rsidR="007E35B8" w:rsidRPr="008B07A1">
        <w:rPr>
          <w:color w:val="000000"/>
          <w:sz w:val="22"/>
          <w:szCs w:val="22"/>
          <w:lang w:val="en-US"/>
        </w:rPr>
        <w:t>IV</w:t>
      </w:r>
      <w:r w:rsidR="007E35B8" w:rsidRPr="008B07A1">
        <w:rPr>
          <w:color w:val="000000"/>
          <w:sz w:val="22"/>
          <w:szCs w:val="22"/>
        </w:rPr>
        <w:t xml:space="preserve"> «Образцы форм и документов для заполнения участниками» настоящей конкурсной документации.</w:t>
      </w: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9</w:t>
      </w:r>
      <w:r w:rsidR="00E05887" w:rsidRPr="008B07A1">
        <w:rPr>
          <w:sz w:val="22"/>
          <w:szCs w:val="22"/>
        </w:rPr>
        <w:t>.4</w:t>
      </w:r>
      <w:r w:rsidR="007E35B8" w:rsidRPr="008B07A1">
        <w:rPr>
          <w:sz w:val="22"/>
          <w:szCs w:val="22"/>
        </w:rPr>
        <w:t>. Непредставление необходимых документов в составе заявки, наличие в таких документах недостоверных сведений об участнике конкурса, изменение формы документов для заполнения претендентами является риском участника конкурса, подавшего такую заявку, и может являться основанием для не</w:t>
      </w:r>
      <w:r w:rsidR="005301CC" w:rsidRPr="008B07A1">
        <w:rPr>
          <w:sz w:val="22"/>
          <w:szCs w:val="22"/>
        </w:rPr>
        <w:t xml:space="preserve"> </w:t>
      </w:r>
      <w:r w:rsidR="007E35B8" w:rsidRPr="008B07A1">
        <w:rPr>
          <w:sz w:val="22"/>
          <w:szCs w:val="22"/>
        </w:rPr>
        <w:t xml:space="preserve">допуска участника к участию в конкурсе. </w:t>
      </w:r>
    </w:p>
    <w:p w:rsidR="007E35B8" w:rsidRPr="008B07A1" w:rsidRDefault="005E38AF" w:rsidP="007E35B8">
      <w:pPr>
        <w:pStyle w:val="30"/>
        <w:tabs>
          <w:tab w:val="clear" w:pos="227"/>
        </w:tabs>
        <w:ind w:firstLine="709"/>
        <w:rPr>
          <w:sz w:val="22"/>
          <w:szCs w:val="22"/>
        </w:rPr>
      </w:pPr>
      <w:r w:rsidRPr="008B07A1">
        <w:rPr>
          <w:sz w:val="22"/>
          <w:szCs w:val="22"/>
        </w:rPr>
        <w:t>9</w:t>
      </w:r>
      <w:r w:rsidR="007E35B8" w:rsidRPr="008B07A1">
        <w:rPr>
          <w:sz w:val="22"/>
          <w:szCs w:val="22"/>
        </w:rPr>
        <w:t>.</w:t>
      </w:r>
      <w:r w:rsidRPr="008B07A1">
        <w:rPr>
          <w:sz w:val="22"/>
          <w:szCs w:val="22"/>
        </w:rPr>
        <w:t>5</w:t>
      </w:r>
      <w:r w:rsidR="007E35B8" w:rsidRPr="008B07A1">
        <w:rPr>
          <w:sz w:val="22"/>
          <w:szCs w:val="22"/>
        </w:rPr>
        <w:t xml:space="preserve">. Заявка на участие в конкурсе включает в себя: </w:t>
      </w:r>
    </w:p>
    <w:p w:rsidR="007E35B8" w:rsidRPr="008B07A1" w:rsidRDefault="005E38AF" w:rsidP="007E35B8">
      <w:pPr>
        <w:pStyle w:val="30"/>
        <w:tabs>
          <w:tab w:val="clear" w:pos="227"/>
        </w:tabs>
        <w:ind w:firstLine="709"/>
        <w:rPr>
          <w:color w:val="000000"/>
          <w:sz w:val="22"/>
          <w:szCs w:val="22"/>
        </w:rPr>
      </w:pPr>
      <w:r w:rsidRPr="008B07A1">
        <w:rPr>
          <w:sz w:val="22"/>
          <w:szCs w:val="22"/>
        </w:rPr>
        <w:t>9.5</w:t>
      </w:r>
      <w:r w:rsidR="007E35B8" w:rsidRPr="008B07A1">
        <w:rPr>
          <w:sz w:val="22"/>
          <w:szCs w:val="22"/>
        </w:rPr>
        <w:t xml:space="preserve">.1. Опись представленных документов в </w:t>
      </w:r>
      <w:r w:rsidR="007E35B8" w:rsidRPr="008B07A1">
        <w:rPr>
          <w:color w:val="000000"/>
          <w:sz w:val="22"/>
          <w:szCs w:val="22"/>
        </w:rPr>
        <w:t xml:space="preserve">соответствии с разделом 1. части </w:t>
      </w:r>
      <w:r w:rsidR="007E35B8" w:rsidRPr="008B07A1">
        <w:rPr>
          <w:color w:val="000000"/>
          <w:sz w:val="22"/>
          <w:szCs w:val="22"/>
          <w:lang w:val="en-US"/>
        </w:rPr>
        <w:t>IV</w:t>
      </w:r>
      <w:r w:rsidR="007E35B8" w:rsidRPr="008B07A1">
        <w:rPr>
          <w:color w:val="000000"/>
          <w:sz w:val="22"/>
          <w:szCs w:val="22"/>
        </w:rPr>
        <w:t xml:space="preserve"> «Образцы форм и документов для заполнения участниками» настоящей конкурсной документации;</w:t>
      </w:r>
    </w:p>
    <w:p w:rsidR="007E35B8" w:rsidRPr="008B07A1" w:rsidRDefault="005E38AF" w:rsidP="007E35B8">
      <w:pPr>
        <w:pStyle w:val="30"/>
        <w:tabs>
          <w:tab w:val="clear" w:pos="227"/>
        </w:tabs>
        <w:ind w:firstLine="709"/>
        <w:rPr>
          <w:sz w:val="22"/>
          <w:szCs w:val="22"/>
        </w:rPr>
      </w:pPr>
      <w:r w:rsidRPr="008B07A1">
        <w:rPr>
          <w:sz w:val="22"/>
          <w:szCs w:val="22"/>
        </w:rPr>
        <w:t>9.5</w:t>
      </w:r>
      <w:r w:rsidR="007E35B8" w:rsidRPr="008B07A1">
        <w:rPr>
          <w:sz w:val="22"/>
          <w:szCs w:val="22"/>
        </w:rPr>
        <w:t>.2. Сведения и документы об участнике конкурса: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8B07A1">
        <w:rPr>
          <w:bCs/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8B07A1">
        <w:rPr>
          <w:bCs/>
          <w:sz w:val="22"/>
          <w:szCs w:val="22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8B07A1">
        <w:rPr>
          <w:bCs/>
          <w:sz w:val="22"/>
          <w:szCs w:val="22"/>
        </w:rPr>
        <w:t>- номер телефона;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8B07A1">
        <w:rPr>
          <w:bCs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8B07A1">
        <w:rPr>
          <w:bCs/>
          <w:sz w:val="22"/>
          <w:szCs w:val="22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8B07A1">
        <w:rPr>
          <w:bCs/>
          <w:sz w:val="22"/>
          <w:szCs w:val="22"/>
        </w:rPr>
        <w:lastRenderedPageBreak/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7E35B8" w:rsidRPr="008B07A1" w:rsidRDefault="005E38AF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9.5</w:t>
      </w:r>
      <w:r w:rsidR="007E35B8" w:rsidRPr="008B07A1">
        <w:rPr>
          <w:sz w:val="22"/>
          <w:szCs w:val="22"/>
        </w:rPr>
        <w:t>.3. Документы, подтверждающие соответствие претендента требованиям, установленным п. 3.2. настоящей конкурсной документации;</w:t>
      </w:r>
    </w:p>
    <w:p w:rsidR="007E35B8" w:rsidRPr="008B07A1" w:rsidRDefault="005E38AF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9.5</w:t>
      </w:r>
      <w:r w:rsidR="007E35B8" w:rsidRPr="008B07A1">
        <w:rPr>
          <w:sz w:val="22"/>
          <w:szCs w:val="22"/>
        </w:rPr>
        <w:t>.4. Конкурсное предложение участника.</w:t>
      </w:r>
    </w:p>
    <w:p w:rsidR="007E35B8" w:rsidRPr="008B07A1" w:rsidRDefault="005E38AF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9.6</w:t>
      </w:r>
      <w:r w:rsidR="007E35B8" w:rsidRPr="008B07A1">
        <w:rPr>
          <w:sz w:val="22"/>
          <w:szCs w:val="22"/>
        </w:rPr>
        <w:t>. Заявка для участия в открытом конкурсе должна быть заполнена в соответствии с</w:t>
      </w:r>
      <w:r w:rsidR="005301CC" w:rsidRPr="008B07A1">
        <w:rPr>
          <w:sz w:val="22"/>
          <w:szCs w:val="22"/>
        </w:rPr>
        <w:t xml:space="preserve"> </w:t>
      </w:r>
      <w:r w:rsidR="007E35B8" w:rsidRPr="008B07A1">
        <w:rPr>
          <w:color w:val="000000"/>
          <w:sz w:val="22"/>
          <w:szCs w:val="22"/>
        </w:rPr>
        <w:t xml:space="preserve">разделом 1. части </w:t>
      </w:r>
      <w:r w:rsidR="007E35B8" w:rsidRPr="008B07A1">
        <w:rPr>
          <w:color w:val="000000"/>
          <w:sz w:val="22"/>
          <w:szCs w:val="22"/>
          <w:lang w:val="en-US"/>
        </w:rPr>
        <w:t>IV</w:t>
      </w:r>
      <w:r w:rsidR="007E35B8" w:rsidRPr="008B07A1">
        <w:rPr>
          <w:color w:val="000000"/>
          <w:sz w:val="22"/>
          <w:szCs w:val="22"/>
        </w:rPr>
        <w:t xml:space="preserve"> «Образцы форм и документов для заполнения участниками» настоящей конкурсной документации,</w:t>
      </w:r>
      <w:r w:rsidR="007E35B8" w:rsidRPr="008B07A1">
        <w:rPr>
          <w:sz w:val="22"/>
          <w:szCs w:val="22"/>
        </w:rPr>
        <w:t xml:space="preserve"> заверена подписью руководителя и печатью (для юридических лиц), подписана собственноручно (для индивидуальных предпринимателей). </w:t>
      </w:r>
    </w:p>
    <w:p w:rsidR="0046685F" w:rsidRPr="008B07A1" w:rsidRDefault="0046685F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7E35B8" w:rsidRPr="008B07A1" w:rsidRDefault="0046685F" w:rsidP="0046685F">
      <w:pPr>
        <w:pStyle w:val="23"/>
        <w:tabs>
          <w:tab w:val="num" w:pos="1476"/>
        </w:tabs>
        <w:spacing w:after="0"/>
        <w:rPr>
          <w:sz w:val="22"/>
          <w:szCs w:val="22"/>
        </w:rPr>
      </w:pPr>
      <w:bookmarkStart w:id="16" w:name="_Ref119429571"/>
      <w:bookmarkStart w:id="17" w:name="_Ref119429636"/>
      <w:bookmarkStart w:id="18" w:name="_Toc121738309"/>
      <w:r w:rsidRPr="008B07A1">
        <w:rPr>
          <w:sz w:val="22"/>
          <w:szCs w:val="22"/>
        </w:rPr>
        <w:t xml:space="preserve">                                 </w:t>
      </w:r>
      <w:r w:rsidR="007E35B8" w:rsidRPr="008B07A1">
        <w:rPr>
          <w:sz w:val="22"/>
          <w:szCs w:val="22"/>
        </w:rPr>
        <w:t>1</w:t>
      </w:r>
      <w:r w:rsidR="005E38AF" w:rsidRPr="008B07A1">
        <w:rPr>
          <w:sz w:val="22"/>
          <w:szCs w:val="22"/>
        </w:rPr>
        <w:t>0</w:t>
      </w:r>
      <w:r w:rsidR="007E35B8" w:rsidRPr="008B07A1">
        <w:rPr>
          <w:sz w:val="22"/>
          <w:szCs w:val="22"/>
        </w:rPr>
        <w:t>. Требования к оформлению заявок</w:t>
      </w:r>
      <w:bookmarkEnd w:id="16"/>
      <w:bookmarkEnd w:id="17"/>
      <w:bookmarkEnd w:id="18"/>
      <w:r w:rsidR="007E35B8" w:rsidRPr="008B07A1">
        <w:rPr>
          <w:sz w:val="22"/>
          <w:szCs w:val="22"/>
        </w:rPr>
        <w:t xml:space="preserve"> на участие в конкурсе</w:t>
      </w:r>
    </w:p>
    <w:p w:rsidR="0046685F" w:rsidRPr="008B07A1" w:rsidRDefault="0046685F" w:rsidP="0046685F">
      <w:pPr>
        <w:pStyle w:val="23"/>
        <w:tabs>
          <w:tab w:val="num" w:pos="1476"/>
        </w:tabs>
        <w:spacing w:after="0"/>
        <w:rPr>
          <w:sz w:val="22"/>
          <w:szCs w:val="22"/>
        </w:rPr>
      </w:pP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5E38AF" w:rsidRPr="008B07A1">
        <w:rPr>
          <w:sz w:val="22"/>
          <w:szCs w:val="22"/>
        </w:rPr>
        <w:t>0</w:t>
      </w:r>
      <w:r w:rsidRPr="008B07A1">
        <w:rPr>
          <w:sz w:val="22"/>
          <w:szCs w:val="22"/>
        </w:rPr>
        <w:t>.1. Сведения, которые содержатся в заявках участников конкурса, не должны допускать двусмысленных толкований.</w:t>
      </w: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5E38AF" w:rsidRPr="008B07A1">
        <w:rPr>
          <w:sz w:val="22"/>
          <w:szCs w:val="22"/>
        </w:rPr>
        <w:t>0</w:t>
      </w:r>
      <w:r w:rsidRPr="008B07A1">
        <w:rPr>
          <w:sz w:val="22"/>
          <w:szCs w:val="22"/>
        </w:rPr>
        <w:t>.2. Все документы, представленные претендентами, должны быть подписаны руководителями (уполномоченными лицами) и скреплены соответствующей печатью. В случае подписания документов уполномоченным лицом, должна предоставляться копия приказа о возложении обязанностей.</w:t>
      </w:r>
    </w:p>
    <w:p w:rsidR="007E35B8" w:rsidRPr="008B07A1" w:rsidRDefault="007E35B8" w:rsidP="007E35B8">
      <w:pPr>
        <w:pStyle w:val="3"/>
        <w:tabs>
          <w:tab w:val="clear" w:pos="360"/>
          <w:tab w:val="num" w:pos="1127"/>
        </w:tabs>
        <w:suppressAutoHyphens/>
        <w:ind w:left="0" w:firstLine="720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5E38AF" w:rsidRPr="008B07A1">
        <w:rPr>
          <w:sz w:val="22"/>
          <w:szCs w:val="22"/>
        </w:rPr>
        <w:t>0</w:t>
      </w:r>
      <w:r w:rsidRPr="008B07A1">
        <w:rPr>
          <w:sz w:val="22"/>
          <w:szCs w:val="22"/>
        </w:rPr>
        <w:t xml:space="preserve">.3. Все документы, насчитывающие более одного листа, должны быть пронумерованы, прошиты, скреплены печатью и заверены подписью руководителя (уполномоченного лица) участника конкурса. </w:t>
      </w:r>
    </w:p>
    <w:p w:rsidR="007E35B8" w:rsidRPr="008B07A1" w:rsidRDefault="007E35B8" w:rsidP="007E35B8">
      <w:pPr>
        <w:pStyle w:val="3"/>
        <w:tabs>
          <w:tab w:val="clear" w:pos="360"/>
          <w:tab w:val="num" w:pos="1127"/>
        </w:tabs>
        <w:suppressAutoHyphens/>
        <w:ind w:left="0" w:firstLine="720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5E38AF" w:rsidRPr="008B07A1">
        <w:rPr>
          <w:sz w:val="22"/>
          <w:szCs w:val="22"/>
        </w:rPr>
        <w:t>0</w:t>
      </w:r>
      <w:r w:rsidRPr="008B07A1">
        <w:rPr>
          <w:sz w:val="22"/>
          <w:szCs w:val="22"/>
        </w:rPr>
        <w:t xml:space="preserve">.4. Верность копий документов, представляемых в составе заявки, должна быть подтверждена печатью и подписью руководителя (уполномоченного лица), если иная форма заверения не была установлена нормативными правовыми актами РФ. </w:t>
      </w: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5E38AF" w:rsidRPr="008B07A1">
        <w:rPr>
          <w:sz w:val="22"/>
          <w:szCs w:val="22"/>
        </w:rPr>
        <w:t>0</w:t>
      </w:r>
      <w:r w:rsidRPr="008B07A1">
        <w:rPr>
          <w:sz w:val="22"/>
          <w:szCs w:val="22"/>
        </w:rPr>
        <w:t>.5. Все страницы заявки должны иметь сквозную нумерацию.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0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5E38AF" w:rsidRPr="008B07A1">
        <w:rPr>
          <w:sz w:val="22"/>
          <w:szCs w:val="22"/>
        </w:rPr>
        <w:t>0</w:t>
      </w:r>
      <w:r w:rsidRPr="008B07A1">
        <w:rPr>
          <w:sz w:val="22"/>
          <w:szCs w:val="22"/>
        </w:rPr>
        <w:t xml:space="preserve">.6. Подчистки и исправления в заявке не допускаются, за исключением исправлений, скрепленных печатью и заверенных подписью руководителя (уполномоченного лица) (для юридических лиц). 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5E38AF" w:rsidRPr="008B07A1">
        <w:rPr>
          <w:sz w:val="22"/>
          <w:szCs w:val="22"/>
        </w:rPr>
        <w:t>0</w:t>
      </w:r>
      <w:r w:rsidRPr="008B07A1">
        <w:rPr>
          <w:sz w:val="22"/>
          <w:szCs w:val="22"/>
        </w:rPr>
        <w:t>.7. Представленные в составе заявки документы не возвращаются участнику конкурса.</w:t>
      </w:r>
    </w:p>
    <w:p w:rsidR="0046685F" w:rsidRPr="008B07A1" w:rsidRDefault="0046685F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</w:p>
    <w:p w:rsidR="007E35B8" w:rsidRPr="008B07A1" w:rsidRDefault="007E35B8" w:rsidP="007E35B8">
      <w:pPr>
        <w:pStyle w:val="2"/>
        <w:rPr>
          <w:color w:val="000000"/>
          <w:sz w:val="22"/>
          <w:szCs w:val="22"/>
        </w:rPr>
      </w:pPr>
      <w:r w:rsidRPr="008B07A1">
        <w:rPr>
          <w:color w:val="000000"/>
          <w:sz w:val="22"/>
          <w:szCs w:val="22"/>
        </w:rPr>
        <w:t>1</w:t>
      </w:r>
      <w:r w:rsidR="00DB6EBE" w:rsidRPr="008B07A1">
        <w:rPr>
          <w:color w:val="000000"/>
          <w:sz w:val="22"/>
          <w:szCs w:val="22"/>
        </w:rPr>
        <w:t>1</w:t>
      </w:r>
      <w:r w:rsidRPr="008B07A1">
        <w:rPr>
          <w:color w:val="000000"/>
          <w:sz w:val="22"/>
          <w:szCs w:val="22"/>
        </w:rPr>
        <w:t>. Срок и порядок подачи заявок на участие в конкурсе</w:t>
      </w:r>
    </w:p>
    <w:p w:rsidR="0046685F" w:rsidRPr="008B07A1" w:rsidRDefault="0046685F" w:rsidP="0046685F">
      <w:pPr>
        <w:rPr>
          <w:sz w:val="22"/>
          <w:szCs w:val="22"/>
        </w:rPr>
      </w:pP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1</w:t>
      </w:r>
      <w:r w:rsidRPr="008B07A1">
        <w:rPr>
          <w:sz w:val="22"/>
          <w:szCs w:val="22"/>
        </w:rPr>
        <w:t>.1. Все заявки должны быть переданы организатору конкурса не позднее даты, времени и по адресу, указанному в извещении о проведении конкурса, в Информационной карте конкурса.</w:t>
      </w: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1</w:t>
      </w:r>
      <w:r w:rsidRPr="008B07A1">
        <w:rPr>
          <w:sz w:val="22"/>
          <w:szCs w:val="22"/>
        </w:rPr>
        <w:t>.2. Каждый конверт с заявкой, поступивший в срок, указанный в извещении о проведении конкурса, регистрируется организатором.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заявки.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20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1</w:t>
      </w:r>
      <w:r w:rsidRPr="008B07A1">
        <w:rPr>
          <w:sz w:val="22"/>
          <w:szCs w:val="22"/>
        </w:rPr>
        <w:t xml:space="preserve">.3. </w:t>
      </w:r>
      <w:bookmarkStart w:id="19" w:name="_Ref119429546"/>
      <w:r w:rsidRPr="008B07A1">
        <w:rPr>
          <w:sz w:val="22"/>
          <w:szCs w:val="22"/>
        </w:rPr>
        <w:t>Прием заявок заканчивается в день вскрытия конвертов с заявками, но не раньше времени, указанного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конкурса) и Информационной карте конкурса.</w:t>
      </w:r>
      <w:bookmarkStart w:id="20" w:name="_Ref119429444"/>
      <w:bookmarkEnd w:id="19"/>
    </w:p>
    <w:bookmarkEnd w:id="20"/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1</w:t>
      </w:r>
      <w:r w:rsidRPr="008B07A1">
        <w:rPr>
          <w:sz w:val="22"/>
          <w:szCs w:val="22"/>
        </w:rPr>
        <w:t>.4. Претендент вправе подать только одну заявку.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1</w:t>
      </w:r>
      <w:r w:rsidRPr="008B07A1">
        <w:rPr>
          <w:sz w:val="22"/>
          <w:szCs w:val="22"/>
        </w:rPr>
        <w:t>.</w:t>
      </w:r>
      <w:r w:rsidR="00DB6EBE" w:rsidRPr="008B07A1">
        <w:rPr>
          <w:sz w:val="22"/>
          <w:szCs w:val="22"/>
        </w:rPr>
        <w:t>5</w:t>
      </w:r>
      <w:r w:rsidRPr="008B07A1">
        <w:rPr>
          <w:sz w:val="22"/>
          <w:szCs w:val="22"/>
        </w:rPr>
        <w:t>. Претендентам, подавшим заявки на участие в открытом конкурсе, организатор конкурса обязан обеспечить конфиденциальность сведений, содержащихся в таких заявках, до вскрытия конвертов с заявками на участие в открытом конкурсе. Лица, осуществляющие хранение конвертов с заявками на участие в открытом конкурсе, не вправе допускать повреждение таких конвертов и заявок до момента их вскрытия.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1</w:t>
      </w:r>
      <w:r w:rsidRPr="008B07A1">
        <w:rPr>
          <w:sz w:val="22"/>
          <w:szCs w:val="22"/>
        </w:rPr>
        <w:t>.</w:t>
      </w:r>
      <w:r w:rsidR="00DB6EBE" w:rsidRPr="008B07A1">
        <w:rPr>
          <w:sz w:val="22"/>
          <w:szCs w:val="22"/>
        </w:rPr>
        <w:t>6</w:t>
      </w:r>
      <w:r w:rsidRPr="008B07A1">
        <w:rPr>
          <w:sz w:val="22"/>
          <w:szCs w:val="22"/>
        </w:rPr>
        <w:t>. Если конверт с заявкой не запечатан, организатор конкурса не несет ответственности за утерю конверта или его содержимого или досрочное вскрытие такого конверта.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textAlignment w:val="baseline"/>
        <w:rPr>
          <w:sz w:val="22"/>
          <w:szCs w:val="22"/>
        </w:rPr>
      </w:pPr>
    </w:p>
    <w:p w:rsidR="007E35B8" w:rsidRPr="008B07A1" w:rsidRDefault="0046685F" w:rsidP="0046685F">
      <w:pPr>
        <w:pStyle w:val="23"/>
        <w:tabs>
          <w:tab w:val="clear" w:pos="1368"/>
          <w:tab w:val="left" w:pos="2268"/>
        </w:tabs>
        <w:spacing w:after="0"/>
        <w:ind w:left="1560"/>
        <w:rPr>
          <w:sz w:val="22"/>
          <w:szCs w:val="22"/>
        </w:rPr>
      </w:pPr>
      <w:bookmarkStart w:id="21" w:name="_Ref119429670"/>
      <w:bookmarkStart w:id="22" w:name="_Toc121738312"/>
      <w:r w:rsidRPr="008B07A1">
        <w:rPr>
          <w:sz w:val="22"/>
          <w:szCs w:val="22"/>
        </w:rPr>
        <w:t xml:space="preserve">   12.</w:t>
      </w:r>
      <w:r w:rsidR="007E35B8" w:rsidRPr="008B07A1">
        <w:rPr>
          <w:sz w:val="22"/>
          <w:szCs w:val="22"/>
        </w:rPr>
        <w:t>Порядок внесения изменений в заявки</w:t>
      </w:r>
      <w:bookmarkEnd w:id="21"/>
      <w:bookmarkEnd w:id="22"/>
      <w:r w:rsidR="007E35B8" w:rsidRPr="008B07A1">
        <w:rPr>
          <w:sz w:val="22"/>
          <w:szCs w:val="22"/>
        </w:rPr>
        <w:t xml:space="preserve"> на участие в конкурсе</w:t>
      </w:r>
    </w:p>
    <w:p w:rsidR="0046685F" w:rsidRPr="008B07A1" w:rsidRDefault="0046685F" w:rsidP="0046685F">
      <w:pPr>
        <w:pStyle w:val="23"/>
        <w:tabs>
          <w:tab w:val="clear" w:pos="1368"/>
        </w:tabs>
        <w:spacing w:after="0"/>
        <w:ind w:left="2204"/>
        <w:rPr>
          <w:sz w:val="22"/>
          <w:szCs w:val="22"/>
        </w:rPr>
      </w:pP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2</w:t>
      </w:r>
      <w:r w:rsidRPr="008B07A1">
        <w:rPr>
          <w:sz w:val="22"/>
          <w:szCs w:val="22"/>
        </w:rPr>
        <w:t>.1. Претендент, подавший заявку, вправе ее изменить.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 xml:space="preserve">Изменения, внесенные в заявку, считаются неотъемлемой частью заявки. 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2</w:t>
      </w:r>
      <w:r w:rsidRPr="008B07A1">
        <w:rPr>
          <w:sz w:val="22"/>
          <w:szCs w:val="22"/>
        </w:rPr>
        <w:t>.2. Заявка изменяется в следующем порядке:</w:t>
      </w:r>
    </w:p>
    <w:p w:rsidR="007E35B8" w:rsidRPr="008B07A1" w:rsidRDefault="007E35B8" w:rsidP="007E35B8">
      <w:pPr>
        <w:pStyle w:val="3"/>
        <w:tabs>
          <w:tab w:val="clear" w:pos="360"/>
          <w:tab w:val="left" w:pos="720"/>
        </w:tabs>
        <w:suppressAutoHyphens/>
        <w:ind w:left="0" w:firstLine="709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2</w:t>
      </w:r>
      <w:r w:rsidRPr="008B07A1">
        <w:rPr>
          <w:sz w:val="22"/>
          <w:szCs w:val="22"/>
        </w:rPr>
        <w:t>.2.1. Изменения заявки на участие в конкурсе подаются в запечатанном конверте, в порядке указанном выше. Соответствующий конверт оформляется следующим образом:</w:t>
      </w:r>
    </w:p>
    <w:p w:rsidR="007E35B8" w:rsidRPr="008B07A1" w:rsidRDefault="007E35B8" w:rsidP="007E35B8">
      <w:pPr>
        <w:pStyle w:val="30"/>
        <w:numPr>
          <w:ilvl w:val="2"/>
          <w:numId w:val="0"/>
        </w:numPr>
        <w:tabs>
          <w:tab w:val="num" w:pos="227"/>
        </w:tabs>
        <w:ind w:firstLine="709"/>
        <w:rPr>
          <w:sz w:val="22"/>
          <w:szCs w:val="22"/>
        </w:rPr>
      </w:pPr>
      <w:r w:rsidRPr="008B07A1">
        <w:rPr>
          <w:sz w:val="22"/>
          <w:szCs w:val="22"/>
        </w:rPr>
        <w:lastRenderedPageBreak/>
        <w:t>- изменения заявки должны быть оформлены в порядке, установленном для оформления заявок на участие в конкурсе в соответствии с разделом 1</w:t>
      </w:r>
      <w:r w:rsidR="006B4FF4" w:rsidRPr="008B07A1">
        <w:rPr>
          <w:sz w:val="22"/>
          <w:szCs w:val="22"/>
        </w:rPr>
        <w:t>0</w:t>
      </w:r>
      <w:r w:rsidRPr="008B07A1">
        <w:rPr>
          <w:sz w:val="22"/>
          <w:szCs w:val="22"/>
        </w:rPr>
        <w:t xml:space="preserve"> настоящей конкурсной документации, при этом конверт с комплектом документов должен маркироваться «Изменение заявки на участие в конкурсе». Конверт с изменениями заявки подается вместе с уведомлением о внесении соответствующих изменений в состав </w:t>
      </w:r>
      <w:r w:rsidRPr="008B07A1">
        <w:rPr>
          <w:color w:val="000000"/>
          <w:sz w:val="22"/>
          <w:szCs w:val="22"/>
        </w:rPr>
        <w:t>заявки (раздел 7. часть</w:t>
      </w:r>
      <w:r w:rsidRPr="008B07A1">
        <w:rPr>
          <w:color w:val="000000"/>
          <w:sz w:val="22"/>
          <w:szCs w:val="22"/>
          <w:lang w:val="en-US"/>
        </w:rPr>
        <w:t>IV</w:t>
      </w:r>
      <w:r w:rsidRPr="008B07A1">
        <w:rPr>
          <w:color w:val="000000"/>
          <w:sz w:val="22"/>
          <w:szCs w:val="22"/>
        </w:rPr>
        <w:t xml:space="preserve"> «Образцы форм и документов для заполнения участниками»).</w:t>
      </w:r>
      <w:r w:rsidRPr="008B07A1">
        <w:rPr>
          <w:sz w:val="22"/>
          <w:szCs w:val="22"/>
        </w:rPr>
        <w:t xml:space="preserve"> Уведомление о внесении соответствующих изменений в состав заявки должно быть скреплено печатью и заверено подписью руководителя (уполномоченного лица).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2</w:t>
      </w:r>
      <w:r w:rsidRPr="008B07A1">
        <w:rPr>
          <w:sz w:val="22"/>
          <w:szCs w:val="22"/>
        </w:rPr>
        <w:t>.2.2. Изменения заявок подаются претендентом по адресу и в сроки, указанные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конкурса) и в Информационной карте конкурсе.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2</w:t>
      </w:r>
      <w:r w:rsidRPr="008B07A1">
        <w:rPr>
          <w:sz w:val="22"/>
          <w:szCs w:val="22"/>
        </w:rPr>
        <w:t xml:space="preserve">.2.3. Изменения заявок регистрируются организатором конкурса. 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2</w:t>
      </w:r>
      <w:r w:rsidRPr="008B07A1">
        <w:rPr>
          <w:sz w:val="22"/>
          <w:szCs w:val="22"/>
        </w:rPr>
        <w:t xml:space="preserve">.3. Конверты с изменениями заявок вскрываются конкурсной комиссией одновременно с конвертами, содержащими заявки на участие в конкурсе. После вскрытия конвертов с заявками и конвертов с изменениями соответствующих заявок конкурсная комиссия устанавливает, поданы ли изменения заявки надлежащим лицом. О вскрытии конвертов с изменениями заявок делается соответствующая отметка в протоколе вскрытия заявок на участие в конкурсе. 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2</w:t>
      </w:r>
      <w:r w:rsidRPr="008B07A1">
        <w:rPr>
          <w:sz w:val="22"/>
          <w:szCs w:val="22"/>
        </w:rPr>
        <w:t xml:space="preserve">.4. Если конверт с изменениями заявки не запечатан, организатор конкурса, не несет ответственности за утерю или досрочное вскрытие такого конверта. 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2</w:t>
      </w:r>
      <w:r w:rsidRPr="008B07A1">
        <w:rPr>
          <w:sz w:val="22"/>
          <w:szCs w:val="22"/>
        </w:rPr>
        <w:t xml:space="preserve">.5. После окончания срока подачи заявок внесение изменений в заявки не допускается. </w:t>
      </w:r>
    </w:p>
    <w:p w:rsidR="007E35B8" w:rsidRPr="008B07A1" w:rsidRDefault="007E35B8" w:rsidP="007E35B8">
      <w:pPr>
        <w:pStyle w:val="3"/>
        <w:tabs>
          <w:tab w:val="clear" w:pos="360"/>
        </w:tabs>
        <w:suppressAutoHyphens/>
        <w:ind w:left="0"/>
        <w:rPr>
          <w:sz w:val="22"/>
          <w:szCs w:val="22"/>
        </w:rPr>
      </w:pPr>
    </w:p>
    <w:p w:rsidR="007E35B8" w:rsidRPr="008B07A1" w:rsidRDefault="007E35B8" w:rsidP="0046685F">
      <w:pPr>
        <w:pStyle w:val="23"/>
        <w:numPr>
          <w:ilvl w:val="0"/>
          <w:numId w:val="16"/>
        </w:numPr>
        <w:tabs>
          <w:tab w:val="left" w:pos="1985"/>
        </w:tabs>
        <w:spacing w:after="0"/>
        <w:rPr>
          <w:sz w:val="22"/>
          <w:szCs w:val="22"/>
        </w:rPr>
      </w:pPr>
      <w:bookmarkStart w:id="23" w:name="_Toc121738313"/>
      <w:r w:rsidRPr="008B07A1">
        <w:rPr>
          <w:sz w:val="22"/>
          <w:szCs w:val="22"/>
        </w:rPr>
        <w:t>Отзыв заявок</w:t>
      </w:r>
      <w:bookmarkEnd w:id="23"/>
      <w:r w:rsidRPr="008B07A1">
        <w:rPr>
          <w:sz w:val="22"/>
          <w:szCs w:val="22"/>
        </w:rPr>
        <w:t xml:space="preserve"> на участие в конкурсе</w:t>
      </w:r>
    </w:p>
    <w:p w:rsidR="0046685F" w:rsidRPr="008B07A1" w:rsidRDefault="0046685F" w:rsidP="0046685F">
      <w:pPr>
        <w:pStyle w:val="23"/>
        <w:tabs>
          <w:tab w:val="clear" w:pos="1368"/>
          <w:tab w:val="left" w:pos="1985"/>
        </w:tabs>
        <w:spacing w:after="0"/>
        <w:ind w:left="2204"/>
        <w:rPr>
          <w:sz w:val="22"/>
          <w:szCs w:val="22"/>
        </w:rPr>
      </w:pP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3</w:t>
      </w:r>
      <w:r w:rsidRPr="008B07A1">
        <w:rPr>
          <w:sz w:val="22"/>
          <w:szCs w:val="22"/>
        </w:rPr>
        <w:t xml:space="preserve">.1. Претендент, подавший заявку, вправе ее отозвать. 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3</w:t>
      </w:r>
      <w:r w:rsidRPr="008B07A1">
        <w:rPr>
          <w:sz w:val="22"/>
          <w:szCs w:val="22"/>
        </w:rPr>
        <w:t>.2. Заявки отзываются в следующем порядке:</w:t>
      </w:r>
    </w:p>
    <w:p w:rsidR="007E35B8" w:rsidRPr="008B07A1" w:rsidRDefault="007E35B8" w:rsidP="007E35B8">
      <w:pPr>
        <w:pStyle w:val="3"/>
        <w:tabs>
          <w:tab w:val="clear" w:pos="360"/>
          <w:tab w:val="left" w:pos="720"/>
        </w:tabs>
        <w:suppressAutoHyphens/>
        <w:ind w:left="0" w:firstLine="709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3</w:t>
      </w:r>
      <w:r w:rsidRPr="008B07A1">
        <w:rPr>
          <w:sz w:val="22"/>
          <w:szCs w:val="22"/>
        </w:rPr>
        <w:t>.2.1. Претендент подает в письменном виде уведомление об отзыве заявки, содержащее информацию о том, что он отзывает свою заявку (</w:t>
      </w:r>
      <w:r w:rsidRPr="008B07A1">
        <w:rPr>
          <w:color w:val="000000"/>
          <w:sz w:val="22"/>
          <w:szCs w:val="22"/>
        </w:rPr>
        <w:t>раздел 8. часть</w:t>
      </w:r>
      <w:r w:rsidRPr="008B07A1">
        <w:rPr>
          <w:color w:val="000000"/>
          <w:sz w:val="22"/>
          <w:szCs w:val="22"/>
          <w:lang w:val="en-US"/>
        </w:rPr>
        <w:t>IV</w:t>
      </w:r>
      <w:r w:rsidRPr="008B07A1">
        <w:rPr>
          <w:color w:val="000000"/>
          <w:sz w:val="22"/>
          <w:szCs w:val="22"/>
        </w:rPr>
        <w:t xml:space="preserve"> «Образцы форм и документов для заполнения участниками»).</w:t>
      </w:r>
      <w:r w:rsidRPr="008B07A1">
        <w:rPr>
          <w:sz w:val="22"/>
          <w:szCs w:val="22"/>
        </w:rPr>
        <w:t xml:space="preserve"> Уведомление об отзыве заявки должно быть скреплено печатью и заверено подписью руководителя (уполномоченного лица). 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3</w:t>
      </w:r>
      <w:r w:rsidRPr="008B07A1">
        <w:rPr>
          <w:sz w:val="22"/>
          <w:szCs w:val="22"/>
        </w:rPr>
        <w:t xml:space="preserve">.2.2. Уведомление об отзыве заявки подается претендентом по адресу и в сроки, указанные в извещении о проведении конкурса и Информационной карте конкурса. 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3</w:t>
      </w:r>
      <w:r w:rsidRPr="008B07A1">
        <w:rPr>
          <w:sz w:val="22"/>
          <w:szCs w:val="22"/>
        </w:rPr>
        <w:t xml:space="preserve">.2.3. Отзывы заявок регистрируются организатором конкурса. 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3</w:t>
      </w:r>
      <w:r w:rsidRPr="008B07A1">
        <w:rPr>
          <w:sz w:val="22"/>
          <w:szCs w:val="22"/>
        </w:rPr>
        <w:t xml:space="preserve">3. После получения уведомления и регистрации отзыва заявки организатор конкурса сравнивает регистрационный номер заявки, указанный в заявке и в уведомлении об отзыве соответствующей заявки и, в случае, если они совпадают, возвращает конверт с заявкой на участие в конкурсе, уполномоченному лицу на процедуру отзыва заявки. 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3</w:t>
      </w:r>
      <w:r w:rsidRPr="008B07A1">
        <w:rPr>
          <w:sz w:val="22"/>
          <w:szCs w:val="22"/>
        </w:rPr>
        <w:t>.4.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(Пяти) рабочих дней с даты получения организатором конкурса уведомления об отзыве заявки.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3</w:t>
      </w:r>
      <w:r w:rsidRPr="008B07A1">
        <w:rPr>
          <w:sz w:val="22"/>
          <w:szCs w:val="22"/>
        </w:rPr>
        <w:t xml:space="preserve">.5. Организатор конкурса не несет ответственности за негативные последствия, наступившие для участника конкурса, заявка на участие в конкурсе которого отозвана. 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3</w:t>
      </w:r>
      <w:r w:rsidRPr="008B07A1">
        <w:rPr>
          <w:sz w:val="22"/>
          <w:szCs w:val="22"/>
        </w:rPr>
        <w:t xml:space="preserve">.6. После окончания срока подачи заявок отзыв заявок не допускается. 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</w:p>
    <w:p w:rsidR="007E35B8" w:rsidRPr="008B07A1" w:rsidRDefault="007E35B8" w:rsidP="0046685F">
      <w:pPr>
        <w:pStyle w:val="23"/>
        <w:numPr>
          <w:ilvl w:val="0"/>
          <w:numId w:val="17"/>
        </w:numPr>
        <w:spacing w:after="0"/>
        <w:rPr>
          <w:sz w:val="22"/>
          <w:szCs w:val="22"/>
        </w:rPr>
      </w:pPr>
      <w:bookmarkStart w:id="24" w:name="_Toc121738314"/>
      <w:r w:rsidRPr="008B07A1">
        <w:rPr>
          <w:sz w:val="22"/>
          <w:szCs w:val="22"/>
        </w:rPr>
        <w:t>Заявки на участие в конкурсе, поданные с опозданием</w:t>
      </w:r>
      <w:bookmarkEnd w:id="24"/>
    </w:p>
    <w:p w:rsidR="005301CC" w:rsidRPr="008B07A1" w:rsidRDefault="005301CC" w:rsidP="005301CC">
      <w:pPr>
        <w:pStyle w:val="23"/>
        <w:tabs>
          <w:tab w:val="clear" w:pos="1368"/>
        </w:tabs>
        <w:spacing w:after="0"/>
        <w:ind w:left="2204"/>
        <w:rPr>
          <w:sz w:val="22"/>
          <w:szCs w:val="22"/>
        </w:rPr>
      </w:pPr>
    </w:p>
    <w:p w:rsidR="007E35B8" w:rsidRPr="008B07A1" w:rsidRDefault="005E38AF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4</w:t>
      </w:r>
      <w:r w:rsidRPr="008B07A1">
        <w:rPr>
          <w:sz w:val="22"/>
          <w:szCs w:val="22"/>
        </w:rPr>
        <w:t xml:space="preserve">.1. </w:t>
      </w:r>
      <w:r w:rsidR="007E35B8" w:rsidRPr="008B07A1">
        <w:rPr>
          <w:sz w:val="22"/>
          <w:szCs w:val="22"/>
        </w:rPr>
        <w:t xml:space="preserve">Конверты с заявками, полученные после окончания даты и времени приема заявок конкурсной комиссией не рассматриваются. Такие конверты не вскрываются и в тот же день возвращаются участникам конкурса с описью представленных ими документов и материалов, на которой делается отметка об отказе в принятии заявки на участие в конкурсе. 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textAlignment w:val="baseline"/>
        <w:rPr>
          <w:sz w:val="22"/>
          <w:szCs w:val="22"/>
        </w:rPr>
      </w:pPr>
    </w:p>
    <w:p w:rsidR="007E35B8" w:rsidRPr="008B07A1" w:rsidRDefault="007E35B8" w:rsidP="005301CC">
      <w:pPr>
        <w:pStyle w:val="23"/>
        <w:numPr>
          <w:ilvl w:val="0"/>
          <w:numId w:val="17"/>
        </w:numPr>
        <w:spacing w:after="0"/>
        <w:rPr>
          <w:sz w:val="22"/>
          <w:szCs w:val="22"/>
        </w:rPr>
      </w:pPr>
      <w:bookmarkStart w:id="25" w:name="_Toc121738317"/>
      <w:r w:rsidRPr="008B07A1">
        <w:rPr>
          <w:sz w:val="22"/>
          <w:szCs w:val="22"/>
        </w:rPr>
        <w:t>Порядок вскрытия конвертов с заявками</w:t>
      </w:r>
      <w:bookmarkEnd w:id="25"/>
      <w:r w:rsidRPr="008B07A1">
        <w:rPr>
          <w:sz w:val="22"/>
          <w:szCs w:val="22"/>
        </w:rPr>
        <w:t xml:space="preserve"> на участие в конкурсе</w:t>
      </w:r>
    </w:p>
    <w:p w:rsidR="005301CC" w:rsidRPr="008B07A1" w:rsidRDefault="005301CC" w:rsidP="005301CC">
      <w:pPr>
        <w:pStyle w:val="23"/>
        <w:tabs>
          <w:tab w:val="clear" w:pos="1368"/>
        </w:tabs>
        <w:spacing w:after="0"/>
        <w:ind w:left="2204"/>
        <w:rPr>
          <w:sz w:val="22"/>
          <w:szCs w:val="22"/>
        </w:rPr>
      </w:pP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5</w:t>
      </w:r>
      <w:r w:rsidRPr="008B07A1">
        <w:rPr>
          <w:sz w:val="22"/>
          <w:szCs w:val="22"/>
        </w:rPr>
        <w:t>.1. Конкурсная комиссия производит вскрытие конвертов с заявками публично в час, день и по адресу, указанному в извещении о проведении конкурса</w:t>
      </w:r>
      <w:r w:rsidR="00A311D7" w:rsidRPr="008B07A1">
        <w:rPr>
          <w:sz w:val="22"/>
          <w:szCs w:val="22"/>
        </w:rPr>
        <w:t xml:space="preserve"> на право заключения концессионного соглашения </w:t>
      </w:r>
      <w:r w:rsidR="0024067F" w:rsidRPr="0024067F">
        <w:rPr>
          <w:sz w:val="22"/>
          <w:szCs w:val="22"/>
        </w:rPr>
        <w:t>по передаче прав по использованию полигона бытовых и производственных отходов</w:t>
      </w:r>
      <w:r w:rsidR="0024067F" w:rsidRPr="008B07A1">
        <w:rPr>
          <w:sz w:val="22"/>
          <w:szCs w:val="22"/>
        </w:rPr>
        <w:t xml:space="preserve"> </w:t>
      </w:r>
      <w:r w:rsidR="008A4E21" w:rsidRPr="008B07A1">
        <w:rPr>
          <w:sz w:val="22"/>
          <w:szCs w:val="22"/>
        </w:rPr>
        <w:t>Алькеевского муниципального района</w:t>
      </w:r>
      <w:r w:rsidRPr="008B07A1">
        <w:rPr>
          <w:sz w:val="22"/>
          <w:szCs w:val="22"/>
        </w:rPr>
        <w:t xml:space="preserve">, и в Информационной карте конкурса. 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5</w:t>
      </w:r>
      <w:r w:rsidRPr="008B07A1">
        <w:rPr>
          <w:sz w:val="22"/>
          <w:szCs w:val="22"/>
        </w:rPr>
        <w:t xml:space="preserve">.2. Конкурсной комиссией вскрываются конверты с заявками, которые поступили до времени вскрытия конвертов с заявками и проводится проверка документов на соответствие </w:t>
      </w:r>
      <w:r w:rsidRPr="008B07A1">
        <w:rPr>
          <w:sz w:val="22"/>
          <w:szCs w:val="22"/>
        </w:rPr>
        <w:lastRenderedPageBreak/>
        <w:t>требованиям конкурсной документации.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5</w:t>
      </w:r>
      <w:r w:rsidRPr="008B07A1">
        <w:rPr>
          <w:sz w:val="22"/>
          <w:szCs w:val="22"/>
        </w:rPr>
        <w:t>.3. При соответствии документов установленным требованиям конкурсная комиссия принимает решение о допуске претендента к участию в конкурсе. Претендент не допускается конкурсной комиссией к участию в конкурсе по основаниям, предусмотренным в п. 3.3. настоящей конкурсной документации.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5</w:t>
      </w:r>
      <w:r w:rsidRPr="008B07A1">
        <w:rPr>
          <w:sz w:val="22"/>
          <w:szCs w:val="22"/>
        </w:rPr>
        <w:t xml:space="preserve">.4. После принятия решения о допуске или не допуске претендентов для участия в конкурсе конкурсная комиссия оглашает предложения участников конкурса. </w:t>
      </w: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5</w:t>
      </w:r>
      <w:r w:rsidRPr="008B07A1">
        <w:rPr>
          <w:sz w:val="22"/>
          <w:szCs w:val="22"/>
        </w:rPr>
        <w:t>.5. При вскрытии конвертов и оглашении предложений участников конкурса имеют право присутствовать участники конкурса или их представители при предъявлении доверенности.</w:t>
      </w:r>
    </w:p>
    <w:p w:rsidR="00DB6EBE" w:rsidRPr="008B07A1" w:rsidRDefault="00DB6EBE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</w:p>
    <w:p w:rsidR="007E35B8" w:rsidRPr="008B07A1" w:rsidRDefault="007E35B8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  <w:bookmarkStart w:id="26" w:name="_Ref119430397"/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5</w:t>
      </w:r>
      <w:r w:rsidRPr="008B07A1">
        <w:rPr>
          <w:sz w:val="22"/>
          <w:szCs w:val="22"/>
        </w:rPr>
        <w:t>.6. В случае если по окончании срока подачи заявок в каком-либо лоте не подано ни одной заявки, конкурс в таком лоте признается несостоявшимся.</w:t>
      </w:r>
      <w:bookmarkEnd w:id="26"/>
    </w:p>
    <w:p w:rsidR="0046685F" w:rsidRPr="008B07A1" w:rsidRDefault="0046685F" w:rsidP="007E35B8">
      <w:pPr>
        <w:pStyle w:val="3"/>
        <w:numPr>
          <w:ilvl w:val="2"/>
          <w:numId w:val="0"/>
        </w:numPr>
        <w:tabs>
          <w:tab w:val="clear" w:pos="1307"/>
          <w:tab w:val="num" w:pos="1127"/>
        </w:tabs>
        <w:suppressAutoHyphens/>
        <w:ind w:firstLine="709"/>
        <w:textAlignment w:val="baseline"/>
        <w:rPr>
          <w:sz w:val="22"/>
          <w:szCs w:val="22"/>
        </w:rPr>
      </w:pPr>
    </w:p>
    <w:p w:rsidR="007E35B8" w:rsidRPr="008B07A1" w:rsidRDefault="00DB6EBE" w:rsidP="007E35B8">
      <w:pPr>
        <w:pStyle w:val="a7"/>
        <w:widowControl w:val="0"/>
        <w:spacing w:after="0"/>
        <w:jc w:val="center"/>
        <w:rPr>
          <w:b/>
          <w:color w:val="000000"/>
          <w:sz w:val="22"/>
          <w:szCs w:val="22"/>
        </w:rPr>
      </w:pPr>
      <w:r w:rsidRPr="008B07A1">
        <w:rPr>
          <w:b/>
          <w:color w:val="000000"/>
          <w:sz w:val="22"/>
          <w:szCs w:val="22"/>
        </w:rPr>
        <w:t>16</w:t>
      </w:r>
      <w:r w:rsidR="007E35B8" w:rsidRPr="008B07A1">
        <w:rPr>
          <w:b/>
          <w:color w:val="000000"/>
          <w:sz w:val="22"/>
          <w:szCs w:val="22"/>
        </w:rPr>
        <w:t>. Рассмотрение заявок на участие в конкурсе</w:t>
      </w:r>
    </w:p>
    <w:p w:rsidR="00DB6EBE" w:rsidRPr="008B07A1" w:rsidRDefault="00DB6EBE" w:rsidP="007E35B8">
      <w:pPr>
        <w:pStyle w:val="a7"/>
        <w:widowControl w:val="0"/>
        <w:spacing w:after="0"/>
        <w:jc w:val="center"/>
        <w:rPr>
          <w:b/>
          <w:color w:val="000000"/>
          <w:sz w:val="22"/>
          <w:szCs w:val="22"/>
        </w:rPr>
      </w:pPr>
    </w:p>
    <w:p w:rsidR="007E35B8" w:rsidRPr="008B07A1" w:rsidRDefault="007E35B8" w:rsidP="007E35B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DB6EBE" w:rsidRPr="008B07A1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46685F" w:rsidRPr="008B07A1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8B07A1">
        <w:rPr>
          <w:rFonts w:ascii="Times New Roman" w:hAnsi="Times New Roman" w:cs="Times New Roman"/>
          <w:color w:val="000000"/>
          <w:sz w:val="22"/>
          <w:szCs w:val="22"/>
        </w:rPr>
        <w:t xml:space="preserve">1. </w:t>
      </w:r>
      <w:r w:rsidRPr="008B07A1">
        <w:rPr>
          <w:rFonts w:ascii="Times New Roman" w:hAnsi="Times New Roman" w:cs="Times New Roman"/>
          <w:sz w:val="22"/>
          <w:szCs w:val="22"/>
        </w:rPr>
        <w:t xml:space="preserve">Конкурсная комиссия в срок, не превышающий 10 (Десять) рабочих дней с даты начала процедуры вскрытия конвертов с заявками, изучает соответствие участников и представленных ими заявок на соответствие требованиям настоящей конкурсной документации. </w:t>
      </w:r>
    </w:p>
    <w:p w:rsidR="007E35B8" w:rsidRPr="008B07A1" w:rsidRDefault="007E35B8" w:rsidP="007E35B8">
      <w:pPr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Конкурсная комиссия имеет право запросить у соответствующих органов и организаций о соответствии указанных участником сведений действительности.</w:t>
      </w:r>
    </w:p>
    <w:p w:rsidR="007E35B8" w:rsidRPr="008B07A1" w:rsidRDefault="007E35B8" w:rsidP="007E35B8">
      <w:pPr>
        <w:pStyle w:val="a4"/>
        <w:widowControl w:val="0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Если заявка по существу не отвечает требованиям конкурсной документации, то она отклоняется как не отвечающая требованиям конкурсной документации</w:t>
      </w:r>
    </w:p>
    <w:p w:rsidR="007E35B8" w:rsidRPr="008B07A1" w:rsidRDefault="007E35B8" w:rsidP="007E35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B07A1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DB6EBE" w:rsidRPr="008B07A1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8B07A1">
        <w:rPr>
          <w:rFonts w:ascii="Times New Roman" w:hAnsi="Times New Roman" w:cs="Times New Roman"/>
          <w:color w:val="000000"/>
          <w:sz w:val="22"/>
          <w:szCs w:val="22"/>
        </w:rPr>
        <w:t xml:space="preserve">.2. Работа конкурсной комиссии оформляется протоколом рассмотрения заявок на участие в открытом конкурсе, который ведется конкурсной комиссией и подписывается всеми присутствующими на заседании членами конкурсной комиссии в день окончания рассмотрения заявок на участие в открытом конкурсе. </w:t>
      </w:r>
    </w:p>
    <w:p w:rsidR="007E35B8" w:rsidRPr="008B07A1" w:rsidRDefault="007E35B8" w:rsidP="007E35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B07A1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DB6EBE" w:rsidRPr="008B07A1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8B07A1">
        <w:rPr>
          <w:rFonts w:ascii="Times New Roman" w:hAnsi="Times New Roman" w:cs="Times New Roman"/>
          <w:color w:val="000000"/>
          <w:sz w:val="22"/>
          <w:szCs w:val="22"/>
        </w:rPr>
        <w:t>.3. Претендентам, подавшим заявки на участие в открытом конкурсе и признанным участниками открытого конкурса, и претендентам, подавшим заявки на участие в открытом конкурсе и не допущенным к участию в открытом конкурсе, направляются уведомления о принятых конкурсной комиссией решениях не позднее 1 (Одного) рабочего дня, следующего за днем подписания указанного протокола.</w:t>
      </w:r>
    </w:p>
    <w:p w:rsidR="007E35B8" w:rsidRPr="008B07A1" w:rsidRDefault="007E35B8" w:rsidP="007E35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B07A1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DB6EBE" w:rsidRPr="008B07A1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8B07A1">
        <w:rPr>
          <w:rFonts w:ascii="Times New Roman" w:hAnsi="Times New Roman" w:cs="Times New Roman"/>
          <w:color w:val="000000"/>
          <w:sz w:val="22"/>
          <w:szCs w:val="22"/>
        </w:rPr>
        <w:t xml:space="preserve">.4.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претендентов, подавших заявки на участие в открытом конкурсе, конкурс признается несостоявшимся. </w:t>
      </w:r>
    </w:p>
    <w:p w:rsidR="007E35B8" w:rsidRPr="008B07A1" w:rsidRDefault="007E35B8" w:rsidP="007E35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B07A1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DB6EBE" w:rsidRPr="008B07A1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8B07A1">
        <w:rPr>
          <w:rFonts w:ascii="Times New Roman" w:hAnsi="Times New Roman" w:cs="Times New Roman"/>
          <w:color w:val="000000"/>
          <w:sz w:val="22"/>
          <w:szCs w:val="22"/>
        </w:rPr>
        <w:t xml:space="preserve">.5. </w:t>
      </w:r>
      <w:r w:rsidRPr="008B07A1">
        <w:rPr>
          <w:rFonts w:ascii="Times New Roman" w:hAnsi="Times New Roman" w:cs="Times New Roman"/>
          <w:sz w:val="22"/>
          <w:szCs w:val="22"/>
        </w:rPr>
        <w:t>В случае если по окончании срока подачи заявок на участие в открытом конкурсе не подано ни одной заявки на участие в открытом конкурсе, открытый конкурс признается несостоявшимся.</w:t>
      </w:r>
    </w:p>
    <w:p w:rsidR="008325FE" w:rsidRPr="008B07A1" w:rsidRDefault="00DB6EBE" w:rsidP="00DC61C2">
      <w:pPr>
        <w:pStyle w:val="ConsPlusNonformat"/>
        <w:widowControl/>
        <w:ind w:right="99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7E35B8" w:rsidRPr="008B07A1">
        <w:rPr>
          <w:rFonts w:ascii="Times New Roman" w:hAnsi="Times New Roman" w:cs="Times New Roman"/>
          <w:sz w:val="22"/>
          <w:szCs w:val="22"/>
        </w:rPr>
        <w:t>1</w:t>
      </w:r>
      <w:r w:rsidRPr="008B07A1">
        <w:rPr>
          <w:rFonts w:ascii="Times New Roman" w:hAnsi="Times New Roman" w:cs="Times New Roman"/>
          <w:sz w:val="22"/>
          <w:szCs w:val="22"/>
        </w:rPr>
        <w:t>6</w:t>
      </w:r>
      <w:r w:rsidR="007E35B8" w:rsidRPr="008B07A1">
        <w:rPr>
          <w:rFonts w:ascii="Times New Roman" w:hAnsi="Times New Roman" w:cs="Times New Roman"/>
          <w:sz w:val="22"/>
          <w:szCs w:val="22"/>
        </w:rPr>
        <w:t>.6. В случае если по окончании срока подачи заявок на участие в открытом конкурсе подана только одна заявка на участие в открытом конкурсе, которая соответствует требованиям и условиям, предусмотренным настоящей конкурсной документацией, организатор конкурса в течение 3 (Трех) рабочих дней с даты подписания протокола рассмотрения заявок на участие в конкурсе обязан передать претенденту, подавшему единственную заявку на участие в открытом конкурсе, проекты концессионного соглашения</w:t>
      </w:r>
      <w:r w:rsidR="007E35B8" w:rsidRPr="008B07A1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.</w:t>
      </w:r>
      <w:r w:rsidR="007E35B8" w:rsidRPr="008B07A1">
        <w:rPr>
          <w:rFonts w:ascii="Times New Roman" w:hAnsi="Times New Roman" w:cs="Times New Roman"/>
          <w:sz w:val="22"/>
          <w:szCs w:val="22"/>
        </w:rPr>
        <w:t xml:space="preserve"> Такой участник конкурса не вправе отказаться от заключения концессионного соглашения</w:t>
      </w:r>
      <w:r w:rsidR="00375B5F">
        <w:rPr>
          <w:rFonts w:ascii="Times New Roman" w:hAnsi="Times New Roman" w:cs="Times New Roman"/>
          <w:sz w:val="22"/>
          <w:szCs w:val="22"/>
        </w:rPr>
        <w:t xml:space="preserve"> </w:t>
      </w:r>
      <w:r w:rsidR="008325FE" w:rsidRPr="008B07A1">
        <w:rPr>
          <w:rFonts w:ascii="Times New Roman" w:hAnsi="Times New Roman" w:cs="Times New Roman"/>
          <w:sz w:val="22"/>
          <w:szCs w:val="22"/>
        </w:rPr>
        <w:t xml:space="preserve">в отношении имущественного комплекса, состоящего из </w:t>
      </w:r>
      <w:r w:rsidR="00DC61C2" w:rsidRPr="008B07A1">
        <w:rPr>
          <w:rFonts w:ascii="Times New Roman" w:hAnsi="Times New Roman" w:cs="Times New Roman"/>
          <w:sz w:val="22"/>
          <w:szCs w:val="22"/>
        </w:rPr>
        <w:t xml:space="preserve"> </w:t>
      </w:r>
      <w:r w:rsidR="00D5010E">
        <w:rPr>
          <w:rFonts w:ascii="Times New Roman" w:hAnsi="Times New Roman" w:cs="Times New Roman"/>
          <w:sz w:val="22"/>
          <w:szCs w:val="22"/>
        </w:rPr>
        <w:t xml:space="preserve"> </w:t>
      </w:r>
      <w:r w:rsidR="00FC3FAD">
        <w:rPr>
          <w:rFonts w:ascii="Times New Roman" w:hAnsi="Times New Roman" w:cs="Times New Roman"/>
          <w:sz w:val="22"/>
          <w:szCs w:val="22"/>
        </w:rPr>
        <w:t>полигона бытовых и производственных отходов</w:t>
      </w:r>
      <w:r w:rsidR="00D72D0F" w:rsidRPr="008B07A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7DDE" w:rsidRPr="008B07A1">
        <w:rPr>
          <w:rFonts w:ascii="Times New Roman" w:hAnsi="Times New Roman" w:cs="Times New Roman"/>
          <w:sz w:val="22"/>
          <w:szCs w:val="22"/>
        </w:rPr>
        <w:t>Алькеевского муниципального района РТ</w:t>
      </w:r>
    </w:p>
    <w:p w:rsidR="0046685F" w:rsidRPr="008B07A1" w:rsidRDefault="00DB6EBE" w:rsidP="007E35B8">
      <w:pPr>
        <w:tabs>
          <w:tab w:val="left" w:pos="-540"/>
        </w:tabs>
        <w:jc w:val="center"/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t xml:space="preserve">                    </w:t>
      </w:r>
    </w:p>
    <w:p w:rsidR="007E35B8" w:rsidRPr="008B07A1" w:rsidRDefault="00DB6EBE" w:rsidP="007E35B8">
      <w:pPr>
        <w:tabs>
          <w:tab w:val="left" w:pos="-540"/>
        </w:tabs>
        <w:jc w:val="center"/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t xml:space="preserve">       </w:t>
      </w:r>
      <w:r w:rsidR="007E35B8" w:rsidRPr="008B07A1">
        <w:rPr>
          <w:b/>
          <w:sz w:val="22"/>
          <w:szCs w:val="22"/>
        </w:rPr>
        <w:t>1</w:t>
      </w:r>
      <w:r w:rsidRPr="008B07A1">
        <w:rPr>
          <w:b/>
          <w:sz w:val="22"/>
          <w:szCs w:val="22"/>
        </w:rPr>
        <w:t>7</w:t>
      </w:r>
      <w:r w:rsidR="007E35B8" w:rsidRPr="008B07A1">
        <w:rPr>
          <w:b/>
          <w:sz w:val="22"/>
          <w:szCs w:val="22"/>
        </w:rPr>
        <w:t>. Критерии, на основании которых конкурсная комиссия принимает решение о победителе открытого конкурса</w:t>
      </w:r>
    </w:p>
    <w:p w:rsidR="001A5A27" w:rsidRPr="008B07A1" w:rsidRDefault="001A5A27" w:rsidP="001A5A27">
      <w:pPr>
        <w:pStyle w:val="ConsPlusNonformat"/>
        <w:widowControl/>
        <w:ind w:right="99" w:firstLine="900"/>
        <w:rPr>
          <w:rFonts w:ascii="Times New Roman" w:hAnsi="Times New Roman" w:cs="Times New Roman"/>
          <w:sz w:val="22"/>
          <w:szCs w:val="22"/>
        </w:rPr>
      </w:pPr>
    </w:p>
    <w:p w:rsidR="005301CC" w:rsidRPr="008B07A1" w:rsidRDefault="005301CC" w:rsidP="001A5A27">
      <w:pPr>
        <w:pStyle w:val="ConsPlusNonformat"/>
        <w:widowControl/>
        <w:ind w:right="99" w:firstLine="900"/>
        <w:rPr>
          <w:rFonts w:ascii="Times New Roman" w:hAnsi="Times New Roman" w:cs="Times New Roman"/>
          <w:sz w:val="22"/>
          <w:szCs w:val="22"/>
        </w:rPr>
      </w:pPr>
    </w:p>
    <w:p w:rsidR="00D60292" w:rsidRPr="008B07A1" w:rsidRDefault="00D60292" w:rsidP="0000416C">
      <w:pPr>
        <w:jc w:val="both"/>
        <w:rPr>
          <w:sz w:val="22"/>
          <w:szCs w:val="22"/>
        </w:rPr>
      </w:pPr>
    </w:p>
    <w:tbl>
      <w:tblPr>
        <w:tblW w:w="60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6"/>
        <w:gridCol w:w="2864"/>
      </w:tblGrid>
      <w:tr w:rsidR="0024067F" w:rsidRPr="008B07A1" w:rsidTr="00355D7C">
        <w:trPr>
          <w:trHeight w:val="358"/>
        </w:trPr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067F" w:rsidRPr="008B07A1" w:rsidRDefault="0024067F" w:rsidP="0024067F">
            <w:pPr>
              <w:pStyle w:val="2"/>
              <w:tabs>
                <w:tab w:val="left" w:pos="180"/>
              </w:tabs>
              <w:snapToGrid w:val="0"/>
              <w:jc w:val="left"/>
              <w:rPr>
                <w:iCs/>
                <w:sz w:val="22"/>
                <w:szCs w:val="22"/>
                <w:lang w:eastAsia="ar-SA"/>
              </w:rPr>
            </w:pPr>
            <w:r w:rsidRPr="008B07A1">
              <w:rPr>
                <w:iCs/>
                <w:sz w:val="22"/>
                <w:szCs w:val="22"/>
                <w:lang w:eastAsia="ar-SA"/>
              </w:rPr>
              <w:t xml:space="preserve">Лот № </w:t>
            </w:r>
            <w:r>
              <w:rPr>
                <w:iCs/>
                <w:sz w:val="22"/>
                <w:szCs w:val="22"/>
                <w:lang w:eastAsia="ar-SA"/>
              </w:rPr>
              <w:t>1</w:t>
            </w:r>
          </w:p>
        </w:tc>
      </w:tr>
      <w:tr w:rsidR="0024067F" w:rsidRPr="008B07A1" w:rsidTr="00355D7C">
        <w:trPr>
          <w:trHeight w:val="465"/>
        </w:trPr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7F" w:rsidRPr="008B07A1" w:rsidRDefault="0024067F" w:rsidP="00355D7C">
            <w:pPr>
              <w:snapToGrid w:val="0"/>
              <w:rPr>
                <w:b/>
                <w:sz w:val="22"/>
                <w:szCs w:val="22"/>
                <w:lang w:eastAsia="ar-SA"/>
              </w:rPr>
            </w:pPr>
            <w:r w:rsidRPr="008B07A1">
              <w:rPr>
                <w:b/>
                <w:sz w:val="22"/>
                <w:szCs w:val="22"/>
                <w:lang w:eastAsia="ar-SA"/>
              </w:rPr>
              <w:t>Критерии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067F" w:rsidRPr="008B07A1" w:rsidRDefault="0024067F" w:rsidP="00355D7C">
            <w:pPr>
              <w:pStyle w:val="2"/>
              <w:tabs>
                <w:tab w:val="left" w:pos="180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8B07A1">
              <w:rPr>
                <w:sz w:val="22"/>
                <w:szCs w:val="22"/>
                <w:lang w:eastAsia="ar-SA"/>
              </w:rPr>
              <w:t>Коэффициенты значимости</w:t>
            </w:r>
          </w:p>
          <w:p w:rsidR="0024067F" w:rsidRPr="008B07A1" w:rsidRDefault="0024067F" w:rsidP="00355D7C">
            <w:pPr>
              <w:rPr>
                <w:b/>
                <w:sz w:val="22"/>
                <w:szCs w:val="22"/>
                <w:lang w:eastAsia="ar-SA"/>
              </w:rPr>
            </w:pPr>
            <w:r w:rsidRPr="008B07A1">
              <w:rPr>
                <w:b/>
                <w:sz w:val="22"/>
                <w:szCs w:val="22"/>
                <w:lang w:eastAsia="ar-SA"/>
              </w:rPr>
              <w:t xml:space="preserve">                критерия</w:t>
            </w:r>
          </w:p>
        </w:tc>
      </w:tr>
      <w:tr w:rsidR="0024067F" w:rsidRPr="008B07A1" w:rsidTr="00355D7C">
        <w:trPr>
          <w:trHeight w:val="465"/>
        </w:trPr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7F" w:rsidRPr="008B07A1" w:rsidRDefault="0024067F" w:rsidP="00355D7C">
            <w:pPr>
              <w:snapToGrid w:val="0"/>
              <w:rPr>
                <w:sz w:val="22"/>
                <w:szCs w:val="22"/>
                <w:lang w:eastAsia="ar-SA"/>
              </w:rPr>
            </w:pPr>
            <w:r w:rsidRPr="008B07A1">
              <w:rPr>
                <w:sz w:val="22"/>
                <w:szCs w:val="22"/>
                <w:lang w:eastAsia="ar-SA"/>
              </w:rPr>
              <w:t>1. Критерий «</w:t>
            </w:r>
            <w:r w:rsidRPr="008B07A1">
              <w:rPr>
                <w:sz w:val="22"/>
                <w:szCs w:val="22"/>
              </w:rPr>
              <w:t>Технико-экономические показатели объекта по соглашению</w:t>
            </w:r>
            <w:r w:rsidRPr="008B07A1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067F" w:rsidRPr="008B07A1" w:rsidRDefault="0024067F" w:rsidP="00355D7C">
            <w:pPr>
              <w:pStyle w:val="2"/>
              <w:tabs>
                <w:tab w:val="left" w:pos="180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8B07A1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24067F" w:rsidRPr="008B07A1" w:rsidTr="00355D7C">
        <w:trPr>
          <w:trHeight w:val="465"/>
        </w:trPr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7F" w:rsidRPr="008B07A1" w:rsidRDefault="0024067F" w:rsidP="007558B4">
            <w:pPr>
              <w:snapToGrid w:val="0"/>
              <w:rPr>
                <w:sz w:val="22"/>
                <w:szCs w:val="22"/>
                <w:lang w:eastAsia="ar-SA"/>
              </w:rPr>
            </w:pPr>
            <w:r w:rsidRPr="008B07A1">
              <w:rPr>
                <w:sz w:val="22"/>
                <w:szCs w:val="22"/>
                <w:lang w:eastAsia="ar-SA"/>
              </w:rPr>
              <w:lastRenderedPageBreak/>
              <w:t>1.</w:t>
            </w:r>
            <w:r w:rsidR="007558B4">
              <w:rPr>
                <w:sz w:val="22"/>
                <w:szCs w:val="22"/>
                <w:lang w:eastAsia="ar-SA"/>
              </w:rPr>
              <w:t>1</w:t>
            </w:r>
            <w:r w:rsidRPr="008B07A1">
              <w:rPr>
                <w:sz w:val="22"/>
                <w:szCs w:val="22"/>
                <w:lang w:eastAsia="ar-SA"/>
              </w:rPr>
              <w:t>. Подкритерий «Увеличение срока эксплуатации полигона ТБО за счет сортировки и сдачи вторичного сырья»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067F" w:rsidRPr="008B07A1" w:rsidRDefault="0024067F" w:rsidP="00355D7C">
            <w:pPr>
              <w:pStyle w:val="2"/>
              <w:tabs>
                <w:tab w:val="left" w:pos="180"/>
              </w:tabs>
              <w:snapToGrid w:val="0"/>
              <w:rPr>
                <w:b w:val="0"/>
                <w:sz w:val="22"/>
                <w:szCs w:val="22"/>
                <w:lang w:eastAsia="ar-SA"/>
              </w:rPr>
            </w:pPr>
            <w:r w:rsidRPr="008B07A1">
              <w:rPr>
                <w:b w:val="0"/>
                <w:sz w:val="22"/>
                <w:szCs w:val="22"/>
                <w:lang w:eastAsia="ar-SA"/>
              </w:rPr>
              <w:t>0,2</w:t>
            </w:r>
          </w:p>
        </w:tc>
      </w:tr>
    </w:tbl>
    <w:p w:rsidR="0024067F" w:rsidRDefault="0024067F" w:rsidP="0024067F">
      <w:pPr>
        <w:pStyle w:val="2"/>
        <w:tabs>
          <w:tab w:val="left" w:pos="180"/>
        </w:tabs>
        <w:snapToGrid w:val="0"/>
        <w:jc w:val="left"/>
        <w:rPr>
          <w:b w:val="0"/>
          <w:iCs/>
          <w:sz w:val="22"/>
          <w:szCs w:val="22"/>
          <w:lang w:eastAsia="ar-SA"/>
        </w:rPr>
      </w:pPr>
    </w:p>
    <w:p w:rsidR="0024067F" w:rsidRPr="008B07A1" w:rsidRDefault="0024067F" w:rsidP="0024067F">
      <w:pPr>
        <w:pStyle w:val="2"/>
        <w:tabs>
          <w:tab w:val="left" w:pos="180"/>
        </w:tabs>
        <w:snapToGrid w:val="0"/>
        <w:jc w:val="left"/>
        <w:rPr>
          <w:b w:val="0"/>
          <w:sz w:val="22"/>
          <w:szCs w:val="22"/>
          <w:lang w:eastAsia="ar-SA"/>
        </w:rPr>
      </w:pPr>
      <w:r w:rsidRPr="008B07A1">
        <w:rPr>
          <w:b w:val="0"/>
          <w:iCs/>
          <w:sz w:val="22"/>
          <w:szCs w:val="22"/>
          <w:lang w:eastAsia="ar-SA"/>
        </w:rPr>
        <w:t>1.</w:t>
      </w:r>
      <w:r w:rsidRPr="008B07A1">
        <w:rPr>
          <w:b w:val="0"/>
          <w:sz w:val="22"/>
          <w:szCs w:val="22"/>
          <w:lang w:eastAsia="ar-SA"/>
        </w:rPr>
        <w:t xml:space="preserve"> Критерий «</w:t>
      </w:r>
      <w:r w:rsidRPr="008B07A1">
        <w:rPr>
          <w:b w:val="0"/>
          <w:sz w:val="22"/>
          <w:szCs w:val="22"/>
        </w:rPr>
        <w:t>Технико-экономические показатели объекта по соглашению</w:t>
      </w:r>
      <w:r w:rsidRPr="008B07A1">
        <w:rPr>
          <w:b w:val="0"/>
          <w:sz w:val="22"/>
          <w:szCs w:val="22"/>
          <w:lang w:eastAsia="ar-SA"/>
        </w:rPr>
        <w:t>»</w:t>
      </w:r>
    </w:p>
    <w:p w:rsidR="0024067F" w:rsidRPr="008B07A1" w:rsidRDefault="0024067F" w:rsidP="0024067F">
      <w:pPr>
        <w:jc w:val="both"/>
        <w:rPr>
          <w:sz w:val="22"/>
          <w:szCs w:val="22"/>
          <w:lang w:eastAsia="ar-SA"/>
        </w:rPr>
      </w:pPr>
      <w:r w:rsidRPr="008B07A1">
        <w:rPr>
          <w:sz w:val="22"/>
          <w:szCs w:val="22"/>
          <w:lang w:eastAsia="ar-SA"/>
        </w:rPr>
        <w:t>Для подкритерия 1.1.начальное значение-1,5%</w:t>
      </w:r>
    </w:p>
    <w:p w:rsidR="000441AF" w:rsidRPr="008B07A1" w:rsidRDefault="000441AF" w:rsidP="000441AF">
      <w:pPr>
        <w:jc w:val="both"/>
        <w:rPr>
          <w:sz w:val="22"/>
          <w:szCs w:val="22"/>
        </w:rPr>
      </w:pPr>
      <w:r w:rsidRPr="008B07A1">
        <w:rPr>
          <w:sz w:val="22"/>
          <w:szCs w:val="22"/>
        </w:rPr>
        <w:t xml:space="preserve">Для данного критерия конкурса предусмотрено увеличение начального значения. </w:t>
      </w:r>
    </w:p>
    <w:p w:rsidR="000441AF" w:rsidRPr="008B07A1" w:rsidRDefault="000441AF" w:rsidP="000441AF">
      <w:pPr>
        <w:jc w:val="both"/>
        <w:rPr>
          <w:sz w:val="22"/>
          <w:szCs w:val="22"/>
        </w:rPr>
      </w:pPr>
    </w:p>
    <w:p w:rsidR="000441AF" w:rsidRPr="008B07A1" w:rsidRDefault="000441AF" w:rsidP="000441AF">
      <w:pPr>
        <w:pStyle w:val="2"/>
        <w:tabs>
          <w:tab w:val="left" w:pos="180"/>
        </w:tabs>
        <w:snapToGrid w:val="0"/>
        <w:jc w:val="left"/>
        <w:rPr>
          <w:b w:val="0"/>
          <w:iCs/>
          <w:sz w:val="22"/>
          <w:szCs w:val="22"/>
          <w:lang w:eastAsia="ar-SA"/>
        </w:rPr>
      </w:pPr>
    </w:p>
    <w:p w:rsidR="0000416C" w:rsidRPr="008B07A1" w:rsidRDefault="0000416C" w:rsidP="0000416C">
      <w:pPr>
        <w:jc w:val="both"/>
        <w:rPr>
          <w:sz w:val="22"/>
          <w:szCs w:val="22"/>
        </w:rPr>
      </w:pPr>
    </w:p>
    <w:p w:rsidR="007E35B8" w:rsidRPr="008B07A1" w:rsidRDefault="00CD159E" w:rsidP="007E35B8">
      <w:pPr>
        <w:pStyle w:val="a7"/>
        <w:spacing w:after="0"/>
        <w:jc w:val="center"/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t>1</w:t>
      </w:r>
      <w:r w:rsidR="00DB6EBE" w:rsidRPr="008B07A1">
        <w:rPr>
          <w:b/>
          <w:sz w:val="22"/>
          <w:szCs w:val="22"/>
        </w:rPr>
        <w:t>8</w:t>
      </w:r>
      <w:r w:rsidR="007E35B8" w:rsidRPr="008B07A1">
        <w:rPr>
          <w:b/>
          <w:sz w:val="22"/>
          <w:szCs w:val="22"/>
        </w:rPr>
        <w:t>. Порядок оценки и сопоставления заявок на участие в конкурсе</w:t>
      </w:r>
    </w:p>
    <w:p w:rsidR="0046685F" w:rsidRPr="008B07A1" w:rsidRDefault="0046685F" w:rsidP="007E35B8">
      <w:pPr>
        <w:pStyle w:val="a7"/>
        <w:spacing w:after="0"/>
        <w:jc w:val="center"/>
        <w:rPr>
          <w:b/>
          <w:sz w:val="22"/>
          <w:szCs w:val="22"/>
        </w:rPr>
      </w:pPr>
    </w:p>
    <w:p w:rsidR="007E35B8" w:rsidRPr="008B07A1" w:rsidRDefault="00CD159E" w:rsidP="00B253A9">
      <w:pPr>
        <w:ind w:firstLine="709"/>
        <w:rPr>
          <w:spacing w:val="-5"/>
          <w:sz w:val="22"/>
          <w:szCs w:val="22"/>
        </w:rPr>
      </w:pPr>
      <w:r w:rsidRPr="008B07A1">
        <w:rPr>
          <w:spacing w:val="-5"/>
          <w:sz w:val="22"/>
          <w:szCs w:val="22"/>
        </w:rPr>
        <w:t>1</w:t>
      </w:r>
      <w:r w:rsidR="00DB6EBE" w:rsidRPr="008B07A1">
        <w:rPr>
          <w:spacing w:val="-5"/>
          <w:sz w:val="22"/>
          <w:szCs w:val="22"/>
        </w:rPr>
        <w:t>8</w:t>
      </w:r>
      <w:r w:rsidR="007E35B8" w:rsidRPr="008B07A1">
        <w:rPr>
          <w:spacing w:val="-5"/>
          <w:sz w:val="22"/>
          <w:szCs w:val="22"/>
        </w:rPr>
        <w:t>.1. Победителем открытого конкурса признается участник конкурса, который предложил лучшие условия конкурса, и заявке на участие в конкурсе которого присвоен первый номер.</w:t>
      </w:r>
    </w:p>
    <w:p w:rsidR="007E35B8" w:rsidRPr="008B07A1" w:rsidRDefault="00CD159E" w:rsidP="00B253A9">
      <w:pPr>
        <w:pStyle w:val="ConsPlusNonformat"/>
        <w:widowControl/>
        <w:ind w:right="9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pacing w:val="-5"/>
          <w:sz w:val="22"/>
          <w:szCs w:val="22"/>
        </w:rPr>
        <w:t>1</w:t>
      </w:r>
      <w:r w:rsidR="00DB6EBE" w:rsidRPr="008B07A1">
        <w:rPr>
          <w:rFonts w:ascii="Times New Roman" w:hAnsi="Times New Roman" w:cs="Times New Roman"/>
          <w:spacing w:val="-5"/>
          <w:sz w:val="22"/>
          <w:szCs w:val="22"/>
        </w:rPr>
        <w:t>8</w:t>
      </w:r>
      <w:r w:rsidR="007E35B8" w:rsidRPr="008B07A1">
        <w:rPr>
          <w:rFonts w:ascii="Times New Roman" w:hAnsi="Times New Roman" w:cs="Times New Roman"/>
          <w:spacing w:val="-5"/>
          <w:sz w:val="22"/>
          <w:szCs w:val="22"/>
        </w:rPr>
        <w:t xml:space="preserve">.2. </w:t>
      </w:r>
      <w:r w:rsidR="007E35B8" w:rsidRPr="008B07A1">
        <w:rPr>
          <w:rFonts w:ascii="Times New Roman" w:hAnsi="Times New Roman" w:cs="Times New Roman"/>
          <w:sz w:val="22"/>
          <w:szCs w:val="22"/>
        </w:rPr>
        <w:t>Конкурсная комиссия ведет протокол оценки и сопоставления заявок на участие в конкурсе, в котором должны содержаться критерии конкурса, условия, содержащиеся в конкурсных предложениях участников,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комиссии. Протокол составляется в двух экземплярах, один из которых хранится у организатора конкурса, второй передается победителю конкурса. Информация, относящаяся к рассмотрению, разъяснению, оценке и сопоставлению заявок, и рекомендации о заключении   объектов</w:t>
      </w:r>
      <w:r w:rsidR="001A5A27" w:rsidRPr="008B07A1">
        <w:rPr>
          <w:rFonts w:ascii="Times New Roman" w:hAnsi="Times New Roman" w:cs="Times New Roman"/>
          <w:sz w:val="22"/>
          <w:szCs w:val="22"/>
        </w:rPr>
        <w:t xml:space="preserve"> имущественного комплекса, состоящего из объектов </w:t>
      </w:r>
      <w:r w:rsidR="0024067F" w:rsidRPr="0024067F">
        <w:rPr>
          <w:rFonts w:ascii="Times New Roman" w:hAnsi="Times New Roman" w:cs="Times New Roman"/>
          <w:sz w:val="22"/>
          <w:szCs w:val="22"/>
        </w:rPr>
        <w:t>полигона бытовых и производственных отходов</w:t>
      </w:r>
      <w:r w:rsidR="0024067F" w:rsidRPr="0024067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C87DDE" w:rsidRPr="0024067F">
        <w:rPr>
          <w:rFonts w:ascii="Times New Roman" w:hAnsi="Times New Roman" w:cs="Times New Roman"/>
          <w:sz w:val="22"/>
          <w:szCs w:val="22"/>
        </w:rPr>
        <w:t>Алькеевского муниципального района РТ</w:t>
      </w:r>
      <w:r w:rsidR="007E35B8" w:rsidRPr="0024067F">
        <w:rPr>
          <w:rFonts w:ascii="Times New Roman" w:hAnsi="Times New Roman" w:cs="Times New Roman"/>
          <w:sz w:val="22"/>
          <w:szCs w:val="22"/>
        </w:rPr>
        <w:t xml:space="preserve"> не подлежит раскрытию участникам конкурса</w:t>
      </w:r>
      <w:r w:rsidR="007E35B8" w:rsidRPr="008B07A1">
        <w:rPr>
          <w:rFonts w:ascii="Times New Roman" w:hAnsi="Times New Roman" w:cs="Times New Roman"/>
          <w:sz w:val="22"/>
          <w:szCs w:val="22"/>
        </w:rPr>
        <w:t xml:space="preserve"> или любым иным лицам, не имеющим официального отношения к этому процессу, до того, как будет объявлен победитель конкурса.</w:t>
      </w:r>
    </w:p>
    <w:p w:rsidR="007E35B8" w:rsidRPr="008B07A1" w:rsidRDefault="00CD159E" w:rsidP="007E35B8">
      <w:pPr>
        <w:pStyle w:val="30"/>
        <w:numPr>
          <w:ilvl w:val="2"/>
          <w:numId w:val="0"/>
        </w:numPr>
        <w:tabs>
          <w:tab w:val="num" w:pos="227"/>
        </w:tabs>
        <w:ind w:firstLine="709"/>
        <w:rPr>
          <w:sz w:val="22"/>
          <w:szCs w:val="22"/>
          <w:u w:color="FF0000"/>
        </w:rPr>
      </w:pPr>
      <w:r w:rsidRPr="008B07A1">
        <w:rPr>
          <w:spacing w:val="-5"/>
          <w:sz w:val="22"/>
          <w:szCs w:val="22"/>
        </w:rPr>
        <w:t>1</w:t>
      </w:r>
      <w:r w:rsidR="00DB6EBE" w:rsidRPr="008B07A1">
        <w:rPr>
          <w:spacing w:val="-5"/>
          <w:sz w:val="22"/>
          <w:szCs w:val="22"/>
        </w:rPr>
        <w:t>8</w:t>
      </w:r>
      <w:r w:rsidR="007E35B8" w:rsidRPr="008B07A1">
        <w:rPr>
          <w:spacing w:val="-5"/>
          <w:sz w:val="22"/>
          <w:szCs w:val="22"/>
        </w:rPr>
        <w:t xml:space="preserve">.3. </w:t>
      </w:r>
      <w:r w:rsidR="007E35B8" w:rsidRPr="008B07A1">
        <w:rPr>
          <w:sz w:val="22"/>
          <w:szCs w:val="22"/>
          <w:u w:color="FF0000"/>
        </w:rPr>
        <w:t xml:space="preserve">Решение о победителе конкурса принимается конкурсной комиссией с учетом критериев, указанных в разделе </w:t>
      </w:r>
      <w:r w:rsidR="006B4FF4" w:rsidRPr="008B07A1">
        <w:rPr>
          <w:sz w:val="22"/>
          <w:szCs w:val="22"/>
          <w:u w:color="FF0000"/>
        </w:rPr>
        <w:t>1</w:t>
      </w:r>
      <w:r w:rsidR="00DA5BC6" w:rsidRPr="008B07A1">
        <w:rPr>
          <w:sz w:val="22"/>
          <w:szCs w:val="22"/>
          <w:u w:color="FF0000"/>
        </w:rPr>
        <w:t>9</w:t>
      </w:r>
      <w:r w:rsidR="007E35B8" w:rsidRPr="008B07A1">
        <w:rPr>
          <w:sz w:val="22"/>
          <w:szCs w:val="22"/>
          <w:u w:color="FF0000"/>
        </w:rPr>
        <w:t xml:space="preserve"> настоящей конкурсной документации.</w:t>
      </w:r>
    </w:p>
    <w:p w:rsidR="007E35B8" w:rsidRPr="008B07A1" w:rsidRDefault="00CD159E" w:rsidP="007E35B8">
      <w:pPr>
        <w:pStyle w:val="30"/>
        <w:numPr>
          <w:ilvl w:val="2"/>
          <w:numId w:val="0"/>
        </w:numPr>
        <w:tabs>
          <w:tab w:val="num" w:pos="227"/>
        </w:tabs>
        <w:ind w:firstLine="709"/>
        <w:rPr>
          <w:sz w:val="22"/>
          <w:szCs w:val="22"/>
          <w:u w:color="FF0000"/>
        </w:rPr>
      </w:pPr>
      <w:r w:rsidRPr="008B07A1">
        <w:rPr>
          <w:sz w:val="22"/>
          <w:szCs w:val="22"/>
          <w:u w:color="FF0000"/>
        </w:rPr>
        <w:t>1</w:t>
      </w:r>
      <w:r w:rsidR="00DB6EBE" w:rsidRPr="008B07A1">
        <w:rPr>
          <w:sz w:val="22"/>
          <w:szCs w:val="22"/>
          <w:u w:color="FF0000"/>
        </w:rPr>
        <w:t>8</w:t>
      </w:r>
      <w:r w:rsidR="007E35B8" w:rsidRPr="008B07A1">
        <w:rPr>
          <w:sz w:val="22"/>
          <w:szCs w:val="22"/>
          <w:u w:color="FF0000"/>
        </w:rPr>
        <w:t>.4. Оценка конкурсных предложений участников конкурса осуществляется конкурсной комиссией в баллах</w:t>
      </w:r>
    </w:p>
    <w:p w:rsidR="007E35B8" w:rsidRPr="008B07A1" w:rsidRDefault="00CD159E" w:rsidP="007E35B8">
      <w:pPr>
        <w:pStyle w:val="a4"/>
        <w:widowControl w:val="0"/>
        <w:ind w:firstLine="709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8</w:t>
      </w:r>
      <w:r w:rsidR="007E35B8" w:rsidRPr="008B07A1">
        <w:rPr>
          <w:sz w:val="22"/>
          <w:szCs w:val="22"/>
        </w:rPr>
        <w:t>.5. Конкурсная комиссия вправе привлекать специалистов для изучения и оценки представленных документов.</w:t>
      </w:r>
    </w:p>
    <w:p w:rsidR="007E35B8" w:rsidRPr="008B07A1" w:rsidRDefault="00CD159E" w:rsidP="007E35B8">
      <w:pPr>
        <w:pStyle w:val="a4"/>
        <w:widowControl w:val="0"/>
        <w:ind w:firstLine="709"/>
        <w:rPr>
          <w:sz w:val="22"/>
          <w:szCs w:val="22"/>
        </w:rPr>
      </w:pPr>
      <w:r w:rsidRPr="008B07A1">
        <w:rPr>
          <w:sz w:val="22"/>
          <w:szCs w:val="22"/>
        </w:rPr>
        <w:t>1</w:t>
      </w:r>
      <w:r w:rsidR="00DB6EBE" w:rsidRPr="008B07A1">
        <w:rPr>
          <w:sz w:val="22"/>
          <w:szCs w:val="22"/>
        </w:rPr>
        <w:t>8</w:t>
      </w:r>
      <w:r w:rsidR="007E35B8" w:rsidRPr="008B07A1">
        <w:rPr>
          <w:sz w:val="22"/>
          <w:szCs w:val="22"/>
        </w:rPr>
        <w:t>.6. Конкурсная комиссия может не принимать во внимание мелкие погрешности, несоответствия или неточности заявок, при условии, если это не влияет на относительный рейтинг какого-либо участника конкурса.</w:t>
      </w:r>
    </w:p>
    <w:p w:rsidR="001A5A27" w:rsidRPr="008B07A1" w:rsidRDefault="00DB6EBE" w:rsidP="00B253A9">
      <w:pPr>
        <w:pStyle w:val="ConsPlusNonformat"/>
        <w:widowControl/>
        <w:ind w:right="99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CD159E" w:rsidRPr="008B07A1">
        <w:rPr>
          <w:rFonts w:ascii="Times New Roman" w:hAnsi="Times New Roman" w:cs="Times New Roman"/>
          <w:sz w:val="22"/>
          <w:szCs w:val="22"/>
        </w:rPr>
        <w:t>1</w:t>
      </w:r>
      <w:r w:rsidRPr="008B07A1">
        <w:rPr>
          <w:rFonts w:ascii="Times New Roman" w:hAnsi="Times New Roman" w:cs="Times New Roman"/>
          <w:sz w:val="22"/>
          <w:szCs w:val="22"/>
        </w:rPr>
        <w:t>8</w:t>
      </w:r>
      <w:r w:rsidR="007E35B8" w:rsidRPr="008B07A1">
        <w:rPr>
          <w:rFonts w:ascii="Times New Roman" w:hAnsi="Times New Roman" w:cs="Times New Roman"/>
          <w:sz w:val="22"/>
          <w:szCs w:val="22"/>
        </w:rPr>
        <w:t>.7. Конкурсная комиссия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документации, в том числе критериям конкурса, принять решение о заключении с этим участником конкурса  концессионного соглашения</w:t>
      </w:r>
      <w:r w:rsidR="004D16C1" w:rsidRPr="008B07A1">
        <w:rPr>
          <w:rFonts w:ascii="Times New Roman" w:hAnsi="Times New Roman" w:cs="Times New Roman"/>
          <w:sz w:val="22"/>
          <w:szCs w:val="22"/>
        </w:rPr>
        <w:t xml:space="preserve"> </w:t>
      </w:r>
      <w:r w:rsidR="00355D7C" w:rsidRPr="0024067F">
        <w:rPr>
          <w:rFonts w:ascii="Times New Roman" w:hAnsi="Times New Roman" w:cs="Times New Roman"/>
          <w:sz w:val="22"/>
          <w:szCs w:val="22"/>
        </w:rPr>
        <w:t>по передаче прав по использованию полигона бытовых и производственных отходов</w:t>
      </w:r>
      <w:r w:rsidR="00355D7C" w:rsidRPr="008B07A1">
        <w:rPr>
          <w:rFonts w:ascii="Times New Roman" w:hAnsi="Times New Roman" w:cs="Times New Roman"/>
          <w:sz w:val="22"/>
          <w:szCs w:val="22"/>
        </w:rPr>
        <w:t xml:space="preserve"> </w:t>
      </w:r>
      <w:r w:rsidR="008A4E21" w:rsidRPr="008B07A1">
        <w:rPr>
          <w:rFonts w:ascii="Times New Roman" w:hAnsi="Times New Roman" w:cs="Times New Roman"/>
          <w:sz w:val="22"/>
          <w:szCs w:val="22"/>
        </w:rPr>
        <w:t>Алькеевского муниципального района</w:t>
      </w:r>
      <w:r w:rsidRPr="008B07A1">
        <w:rPr>
          <w:rFonts w:ascii="Times New Roman" w:hAnsi="Times New Roman" w:cs="Times New Roman"/>
          <w:sz w:val="22"/>
          <w:szCs w:val="22"/>
        </w:rPr>
        <w:t xml:space="preserve"> </w:t>
      </w:r>
      <w:r w:rsidR="007E35B8" w:rsidRPr="008B07A1">
        <w:rPr>
          <w:rFonts w:ascii="Times New Roman" w:hAnsi="Times New Roman" w:cs="Times New Roman"/>
          <w:sz w:val="22"/>
          <w:szCs w:val="22"/>
        </w:rPr>
        <w:t xml:space="preserve">в соответствии с условиями, содержащимися в представленном им конкурсном предложении, в течение 30 (Тридцати) дней с даты подписания протокола оценки и сопоставления заявок на участие в конкурсе. </w:t>
      </w:r>
    </w:p>
    <w:p w:rsidR="0046685F" w:rsidRPr="008B07A1" w:rsidRDefault="0046685F" w:rsidP="00B253A9">
      <w:pPr>
        <w:pStyle w:val="ConsPlusNonformat"/>
        <w:widowControl/>
        <w:ind w:right="99"/>
        <w:jc w:val="both"/>
        <w:rPr>
          <w:rFonts w:ascii="Times New Roman" w:hAnsi="Times New Roman" w:cs="Times New Roman"/>
          <w:sz w:val="22"/>
          <w:szCs w:val="22"/>
        </w:rPr>
      </w:pPr>
    </w:p>
    <w:p w:rsidR="007E35B8" w:rsidRPr="008B07A1" w:rsidRDefault="00DB6EBE" w:rsidP="00DB6EBE">
      <w:pPr>
        <w:pStyle w:val="2"/>
        <w:jc w:val="left"/>
        <w:rPr>
          <w:sz w:val="22"/>
          <w:szCs w:val="22"/>
        </w:rPr>
      </w:pPr>
      <w:r w:rsidRPr="008B07A1">
        <w:rPr>
          <w:sz w:val="22"/>
          <w:szCs w:val="22"/>
        </w:rPr>
        <w:t xml:space="preserve">                                               19</w:t>
      </w:r>
      <w:r w:rsidR="007E35B8" w:rsidRPr="008B07A1">
        <w:rPr>
          <w:sz w:val="22"/>
          <w:szCs w:val="22"/>
        </w:rPr>
        <w:t>. Порядок проведения конкурса</w:t>
      </w:r>
    </w:p>
    <w:p w:rsidR="0046685F" w:rsidRPr="008B07A1" w:rsidRDefault="0046685F" w:rsidP="0046685F">
      <w:pPr>
        <w:rPr>
          <w:sz w:val="22"/>
          <w:szCs w:val="22"/>
        </w:rPr>
      </w:pPr>
    </w:p>
    <w:p w:rsidR="007E35B8" w:rsidRPr="008B07A1" w:rsidRDefault="00DB6EBE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19</w:t>
      </w:r>
      <w:r w:rsidR="007E35B8" w:rsidRPr="008B07A1">
        <w:rPr>
          <w:sz w:val="22"/>
          <w:szCs w:val="22"/>
        </w:rPr>
        <w:t>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Любое лицо, присутствующее при проведении конкурса, вправе осуществлять аудио- и видеозапись конкурса.</w:t>
      </w:r>
    </w:p>
    <w:p w:rsidR="007E35B8" w:rsidRPr="008B07A1" w:rsidRDefault="00DB6EBE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lastRenderedPageBreak/>
        <w:t>19</w:t>
      </w:r>
      <w:r w:rsidR="007E35B8" w:rsidRPr="008B07A1">
        <w:rPr>
          <w:sz w:val="22"/>
          <w:szCs w:val="22"/>
        </w:rPr>
        <w:t xml:space="preserve">.2. Конкурсной комиссией не позднее чем через </w:t>
      </w:r>
      <w:r w:rsidR="00E1490C" w:rsidRPr="008B07A1">
        <w:rPr>
          <w:sz w:val="22"/>
          <w:szCs w:val="22"/>
        </w:rPr>
        <w:t>10</w:t>
      </w:r>
      <w:r w:rsidR="007E35B8" w:rsidRPr="008B07A1">
        <w:rPr>
          <w:sz w:val="22"/>
          <w:szCs w:val="22"/>
        </w:rPr>
        <w:t xml:space="preserve"> (</w:t>
      </w:r>
      <w:r w:rsidR="00E1490C" w:rsidRPr="008B07A1">
        <w:rPr>
          <w:sz w:val="22"/>
          <w:szCs w:val="22"/>
        </w:rPr>
        <w:t>десять</w:t>
      </w:r>
      <w:r w:rsidR="007E35B8" w:rsidRPr="008B07A1">
        <w:rPr>
          <w:sz w:val="22"/>
          <w:szCs w:val="22"/>
        </w:rPr>
        <w:t>) рабочих дней со дня подписания ею протокола рассмотрения и оценки конкурсных предложений подписывается протокол о результатах проведения конкурса, в который включаются:</w:t>
      </w:r>
    </w:p>
    <w:p w:rsidR="001746CD" w:rsidRPr="008B07A1" w:rsidRDefault="007E35B8" w:rsidP="00B253A9">
      <w:pPr>
        <w:pStyle w:val="ConsPlusNonformat"/>
        <w:widowControl/>
        <w:ind w:right="9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- решение о заключении концессионного заключения </w:t>
      </w:r>
      <w:r w:rsidR="0024067F" w:rsidRPr="0024067F">
        <w:rPr>
          <w:rFonts w:ascii="Times New Roman" w:hAnsi="Times New Roman" w:cs="Times New Roman"/>
          <w:sz w:val="22"/>
          <w:szCs w:val="22"/>
        </w:rPr>
        <w:t>по передаче прав по использованию полигона бытовых и производственных отходов</w:t>
      </w:r>
      <w:r w:rsidR="0024067F" w:rsidRPr="008B07A1">
        <w:rPr>
          <w:rFonts w:ascii="Times New Roman" w:hAnsi="Times New Roman" w:cs="Times New Roman"/>
          <w:sz w:val="22"/>
          <w:szCs w:val="22"/>
        </w:rPr>
        <w:t xml:space="preserve"> </w:t>
      </w:r>
      <w:r w:rsidR="00EA6536">
        <w:rPr>
          <w:rFonts w:ascii="Times New Roman" w:hAnsi="Times New Roman" w:cs="Times New Roman"/>
          <w:sz w:val="22"/>
          <w:szCs w:val="22"/>
        </w:rPr>
        <w:t xml:space="preserve">Базарно-Матакского сельского поселения </w:t>
      </w:r>
      <w:r w:rsidR="00C87DDE" w:rsidRPr="008B07A1">
        <w:rPr>
          <w:rFonts w:ascii="Times New Roman" w:hAnsi="Times New Roman" w:cs="Times New Roman"/>
          <w:sz w:val="22"/>
          <w:szCs w:val="22"/>
        </w:rPr>
        <w:t>Алькеевского муниципального района;</w:t>
      </w:r>
    </w:p>
    <w:p w:rsidR="007E35B8" w:rsidRPr="008B07A1" w:rsidRDefault="007E35B8" w:rsidP="00B253A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с указанием вида конкурса;</w:t>
      </w:r>
    </w:p>
    <w:p w:rsidR="007E35B8" w:rsidRPr="008B07A1" w:rsidRDefault="007E35B8" w:rsidP="00B253A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- сообщение о проведении конкурса;</w:t>
      </w:r>
    </w:p>
    <w:p w:rsidR="007E35B8" w:rsidRPr="008B07A1" w:rsidRDefault="007E35B8" w:rsidP="00B253A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- конкурсная документация и внесенные в нее изменения;</w:t>
      </w:r>
    </w:p>
    <w:p w:rsidR="007E35B8" w:rsidRPr="008B07A1" w:rsidRDefault="007E35B8" w:rsidP="00B253A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- запросы участников конкурса о разъяснении положений конкурсной документации и соответствующие разъяснения организатора конкурса;</w:t>
      </w:r>
    </w:p>
    <w:p w:rsidR="007E35B8" w:rsidRPr="008B07A1" w:rsidRDefault="007E35B8" w:rsidP="00B253A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- протокол вскрытия конвертов с заявками на участие в конкурсе;</w:t>
      </w:r>
    </w:p>
    <w:p w:rsidR="007E35B8" w:rsidRPr="008B07A1" w:rsidRDefault="007E35B8" w:rsidP="00B253A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- оригиналы заявок на участие в конкурсе, представленные в конкурсную комиссию;</w:t>
      </w:r>
    </w:p>
    <w:p w:rsidR="007E35B8" w:rsidRPr="008B07A1" w:rsidRDefault="007E35B8" w:rsidP="00B253A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- протокол вскрытия конвертов с конкурсными предложениями;</w:t>
      </w:r>
    </w:p>
    <w:p w:rsidR="007E35B8" w:rsidRPr="008B07A1" w:rsidRDefault="007E35B8" w:rsidP="00B253A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- протокол рассмотрения и оценки конкурсных предложений.</w:t>
      </w:r>
    </w:p>
    <w:p w:rsidR="007E35B8" w:rsidRPr="008B07A1" w:rsidRDefault="0046685F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19</w:t>
      </w:r>
      <w:r w:rsidR="007E35B8" w:rsidRPr="008B07A1">
        <w:rPr>
          <w:sz w:val="22"/>
          <w:szCs w:val="22"/>
        </w:rPr>
        <w:t>.3. Конкурсная комиссия в течение 15 (Пятнадцати) рабочих дней со дня подписания протокола о результатах проведения конкурса или принятия решения об объявлении конкурса несостоявшимся обязана опубликовать сообщение о результатах проведения конкурса с указанием наименования (для юридического лица) или фамилии, имени, отчества (для индивидуального предпринимателя) победителя конкурса или решение об объявлении конкурса несостоявшимся с обоснованием этого решения в официальном издании, в котором было опубликовано сообщение о проведении конкурса, и разместить такое сообщение на официальном сайте.</w:t>
      </w:r>
    </w:p>
    <w:p w:rsidR="007E35B8" w:rsidRPr="008B07A1" w:rsidRDefault="0046685F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19</w:t>
      </w:r>
      <w:r w:rsidR="007E35B8" w:rsidRPr="008B07A1">
        <w:rPr>
          <w:sz w:val="22"/>
          <w:szCs w:val="22"/>
        </w:rPr>
        <w:t>.4. Конкурсная комиссия в течение 15 (Пятнадцати) рабочих дней со дня подписания протокола о результатах проведения конкурса или принятия решения об объявлении конкурса несостоявшимся обязана направить уведомление участникам конкурса о результатах проведения конкурса. Указанное уведомление может также направляться в электронной форме.</w:t>
      </w:r>
    </w:p>
    <w:p w:rsidR="007E35B8" w:rsidRPr="008B07A1" w:rsidRDefault="0046685F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19</w:t>
      </w:r>
      <w:r w:rsidR="007E35B8" w:rsidRPr="008B07A1">
        <w:rPr>
          <w:sz w:val="22"/>
          <w:szCs w:val="22"/>
        </w:rPr>
        <w:t>.5. Любой участник конкурса вправе обратиться к организатору конкурса за разъяснениями результатов проведения конкурса, и организатор конкурса обязан представить ему в письменной форме соответствующие разъяснения в течение 30 (Тридцати) дней со дня получения такого обращения.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7E35B8" w:rsidRPr="008B07A1" w:rsidRDefault="0046685F" w:rsidP="00A311D7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-5"/>
          <w:sz w:val="22"/>
          <w:szCs w:val="22"/>
        </w:rPr>
      </w:pPr>
      <w:r w:rsidRPr="008B07A1">
        <w:rPr>
          <w:rFonts w:ascii="Times New Roman" w:hAnsi="Times New Roman" w:cs="Times New Roman"/>
          <w:b/>
          <w:spacing w:val="-5"/>
          <w:sz w:val="22"/>
          <w:szCs w:val="22"/>
        </w:rPr>
        <w:t xml:space="preserve">                       20</w:t>
      </w:r>
      <w:r w:rsidR="007E35B8" w:rsidRPr="008B07A1">
        <w:rPr>
          <w:rFonts w:ascii="Times New Roman" w:hAnsi="Times New Roman" w:cs="Times New Roman"/>
          <w:b/>
          <w:spacing w:val="-5"/>
          <w:sz w:val="22"/>
          <w:szCs w:val="22"/>
        </w:rPr>
        <w:t>. Заключение концессионного соглашения</w:t>
      </w:r>
      <w:r w:rsidR="004D16C1" w:rsidRPr="008B07A1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="00D10424" w:rsidRPr="00D10424">
        <w:rPr>
          <w:rFonts w:ascii="Times New Roman" w:hAnsi="Times New Roman" w:cs="Times New Roman"/>
          <w:b/>
          <w:sz w:val="22"/>
          <w:szCs w:val="22"/>
        </w:rPr>
        <w:t>по передаче прав по использованию полигона бытовых и производственных отходов</w:t>
      </w:r>
      <w:r w:rsidR="00D10424" w:rsidRPr="008B07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A6536">
        <w:rPr>
          <w:rFonts w:ascii="Times New Roman" w:hAnsi="Times New Roman" w:cs="Times New Roman"/>
          <w:b/>
          <w:sz w:val="22"/>
          <w:szCs w:val="22"/>
        </w:rPr>
        <w:t xml:space="preserve">Базарно-Матакского сельского поселения </w:t>
      </w:r>
      <w:r w:rsidR="008A4E21" w:rsidRPr="008B07A1">
        <w:rPr>
          <w:rFonts w:ascii="Times New Roman" w:hAnsi="Times New Roman" w:cs="Times New Roman"/>
          <w:b/>
          <w:sz w:val="22"/>
          <w:szCs w:val="22"/>
        </w:rPr>
        <w:t>Алькеевского муниципального района</w:t>
      </w:r>
      <w:r w:rsidR="007E35B8" w:rsidRPr="008B07A1">
        <w:rPr>
          <w:rFonts w:ascii="Times New Roman" w:hAnsi="Times New Roman" w:cs="Times New Roman"/>
          <w:b/>
          <w:sz w:val="22"/>
          <w:szCs w:val="22"/>
        </w:rPr>
        <w:t xml:space="preserve"> и </w:t>
      </w:r>
      <w:r w:rsidR="007E35B8" w:rsidRPr="008B07A1">
        <w:rPr>
          <w:rFonts w:ascii="Times New Roman" w:hAnsi="Times New Roman" w:cs="Times New Roman"/>
          <w:b/>
          <w:spacing w:val="-5"/>
          <w:sz w:val="22"/>
          <w:szCs w:val="22"/>
        </w:rPr>
        <w:t>по результатам проведения открытого конкурса</w:t>
      </w:r>
    </w:p>
    <w:p w:rsidR="00CD159E" w:rsidRPr="008B07A1" w:rsidRDefault="00CD159E" w:rsidP="00A311D7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-5"/>
          <w:sz w:val="22"/>
          <w:szCs w:val="22"/>
        </w:rPr>
      </w:pPr>
    </w:p>
    <w:p w:rsidR="007E35B8" w:rsidRPr="008B07A1" w:rsidRDefault="007E35B8" w:rsidP="00051E2B">
      <w:pPr>
        <w:pStyle w:val="ConsPlusNonformat"/>
        <w:widowControl/>
        <w:ind w:right="9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2</w:t>
      </w:r>
      <w:r w:rsidR="0046685F" w:rsidRPr="008B07A1">
        <w:rPr>
          <w:rFonts w:ascii="Times New Roman" w:hAnsi="Times New Roman" w:cs="Times New Roman"/>
          <w:sz w:val="22"/>
          <w:szCs w:val="22"/>
        </w:rPr>
        <w:t>0</w:t>
      </w:r>
      <w:r w:rsidRPr="008B07A1">
        <w:rPr>
          <w:rFonts w:ascii="Times New Roman" w:hAnsi="Times New Roman" w:cs="Times New Roman"/>
          <w:sz w:val="22"/>
          <w:szCs w:val="22"/>
        </w:rPr>
        <w:t>.1. Организатор конкурса в течение 5 (Пяти)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</w:t>
      </w:r>
      <w:r w:rsidR="001746CD" w:rsidRPr="008B07A1">
        <w:rPr>
          <w:rFonts w:ascii="Times New Roman" w:hAnsi="Times New Roman" w:cs="Times New Roman"/>
          <w:sz w:val="22"/>
          <w:szCs w:val="22"/>
        </w:rPr>
        <w:t xml:space="preserve"> </w:t>
      </w:r>
      <w:r w:rsidR="0024067F" w:rsidRPr="0024067F">
        <w:rPr>
          <w:rFonts w:ascii="Times New Roman" w:hAnsi="Times New Roman" w:cs="Times New Roman"/>
          <w:sz w:val="22"/>
          <w:szCs w:val="22"/>
        </w:rPr>
        <w:t>по передаче прав по использованию полигона бытовых и производственных отходов</w:t>
      </w:r>
      <w:r w:rsidR="00EA6536">
        <w:rPr>
          <w:rFonts w:ascii="Times New Roman" w:hAnsi="Times New Roman" w:cs="Times New Roman"/>
          <w:sz w:val="22"/>
          <w:szCs w:val="22"/>
        </w:rPr>
        <w:t xml:space="preserve"> Базарно-Матакского сельского поселения </w:t>
      </w:r>
      <w:r w:rsidR="0024067F" w:rsidRPr="008B07A1">
        <w:rPr>
          <w:rFonts w:ascii="Times New Roman" w:hAnsi="Times New Roman" w:cs="Times New Roman"/>
          <w:sz w:val="22"/>
          <w:szCs w:val="22"/>
        </w:rPr>
        <w:t xml:space="preserve"> </w:t>
      </w:r>
      <w:r w:rsidR="00C87DDE" w:rsidRPr="008B07A1">
        <w:rPr>
          <w:rFonts w:ascii="Times New Roman" w:hAnsi="Times New Roman" w:cs="Times New Roman"/>
          <w:sz w:val="22"/>
          <w:szCs w:val="22"/>
        </w:rPr>
        <w:t>Алькеевского муниципального района РТ</w:t>
      </w:r>
      <w:r w:rsidRPr="008B07A1">
        <w:rPr>
          <w:rFonts w:ascii="Times New Roman" w:hAnsi="Times New Roman" w:cs="Times New Roman"/>
          <w:sz w:val="22"/>
          <w:szCs w:val="22"/>
        </w:rPr>
        <w:t xml:space="preserve">, включающий в себя условия этого договора, определенные настоящей конкурсной документацией и представленным победителем конкурса конкурсным предложением. Концессионное соглашение </w:t>
      </w:r>
      <w:r w:rsidR="0024067F" w:rsidRPr="0024067F">
        <w:rPr>
          <w:rFonts w:ascii="Times New Roman" w:hAnsi="Times New Roman" w:cs="Times New Roman"/>
          <w:sz w:val="22"/>
          <w:szCs w:val="22"/>
        </w:rPr>
        <w:t>по передаче прав по использованию полигона бытовых и производственных отходов</w:t>
      </w:r>
      <w:r w:rsidR="0024067F" w:rsidRPr="008B07A1">
        <w:rPr>
          <w:rFonts w:ascii="Times New Roman" w:hAnsi="Times New Roman" w:cs="Times New Roman"/>
          <w:sz w:val="22"/>
          <w:szCs w:val="22"/>
        </w:rPr>
        <w:t xml:space="preserve"> </w:t>
      </w:r>
      <w:r w:rsidR="00EA6536">
        <w:rPr>
          <w:rFonts w:ascii="Times New Roman" w:hAnsi="Times New Roman" w:cs="Times New Roman"/>
          <w:sz w:val="22"/>
          <w:szCs w:val="22"/>
        </w:rPr>
        <w:t xml:space="preserve">Базарно-Матакского сельского поселения </w:t>
      </w:r>
      <w:r w:rsidR="00C87DDE" w:rsidRPr="008B07A1">
        <w:rPr>
          <w:rFonts w:ascii="Times New Roman" w:hAnsi="Times New Roman" w:cs="Times New Roman"/>
          <w:sz w:val="22"/>
          <w:szCs w:val="22"/>
        </w:rPr>
        <w:t>Алькеевского муниципального района РТ</w:t>
      </w:r>
      <w:r w:rsidR="001746CD" w:rsidRPr="008B07A1">
        <w:rPr>
          <w:rFonts w:ascii="Times New Roman" w:hAnsi="Times New Roman" w:cs="Times New Roman"/>
          <w:sz w:val="22"/>
          <w:szCs w:val="22"/>
        </w:rPr>
        <w:t xml:space="preserve">, </w:t>
      </w:r>
      <w:r w:rsidRPr="008B07A1">
        <w:rPr>
          <w:rFonts w:ascii="Times New Roman" w:hAnsi="Times New Roman" w:cs="Times New Roman"/>
          <w:sz w:val="22"/>
          <w:szCs w:val="22"/>
        </w:rPr>
        <w:t xml:space="preserve">должно  быть подписано  победителем конкурса в течение 10 (Десяти) рабочих дней с даты утверждения протокола конкурса. </w:t>
      </w:r>
    </w:p>
    <w:p w:rsidR="007E35B8" w:rsidRPr="008B07A1" w:rsidRDefault="007E35B8" w:rsidP="007E35B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2</w:t>
      </w:r>
      <w:r w:rsidR="0046685F" w:rsidRPr="008B07A1">
        <w:rPr>
          <w:rFonts w:ascii="Times New Roman" w:hAnsi="Times New Roman" w:cs="Times New Roman"/>
          <w:sz w:val="22"/>
          <w:szCs w:val="22"/>
        </w:rPr>
        <w:t>0</w:t>
      </w:r>
      <w:r w:rsidRPr="008B07A1">
        <w:rPr>
          <w:rFonts w:ascii="Times New Roman" w:hAnsi="Times New Roman" w:cs="Times New Roman"/>
          <w:sz w:val="22"/>
          <w:szCs w:val="22"/>
        </w:rPr>
        <w:t>.2. В случае если победитель открытого конкурса в срок, предусмотренный п. 2</w:t>
      </w:r>
      <w:r w:rsidR="00715136" w:rsidRPr="008B07A1">
        <w:rPr>
          <w:rFonts w:ascii="Times New Roman" w:hAnsi="Times New Roman" w:cs="Times New Roman"/>
          <w:sz w:val="22"/>
          <w:szCs w:val="22"/>
        </w:rPr>
        <w:t>0</w:t>
      </w:r>
      <w:r w:rsidRPr="008B07A1">
        <w:rPr>
          <w:rFonts w:ascii="Times New Roman" w:hAnsi="Times New Roman" w:cs="Times New Roman"/>
          <w:sz w:val="22"/>
          <w:szCs w:val="22"/>
        </w:rPr>
        <w:t>.1. настоящей конкурсной документации, не представил организатору конкурса подписанные концессионные соглашения, победитель открытого конкурса признается уклонившимся от заключения  концессионного соглашения</w:t>
      </w:r>
      <w:r w:rsidRPr="008B07A1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.</w:t>
      </w:r>
    </w:p>
    <w:p w:rsidR="001746CD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2</w:t>
      </w:r>
      <w:r w:rsidR="0046685F" w:rsidRPr="008B07A1">
        <w:rPr>
          <w:sz w:val="22"/>
          <w:szCs w:val="22"/>
        </w:rPr>
        <w:t>0</w:t>
      </w:r>
      <w:r w:rsidRPr="008B07A1">
        <w:rPr>
          <w:sz w:val="22"/>
          <w:szCs w:val="22"/>
        </w:rPr>
        <w:t>.3. В случае отказа или уклонения победителя конкурса от подписания в установленный срок концессионного соглашения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Организатор конкурса направляет такому участнику конкурса проект концессионного соглашения</w:t>
      </w:r>
      <w:r w:rsidR="004D16C1" w:rsidRPr="008B07A1">
        <w:rPr>
          <w:sz w:val="22"/>
          <w:szCs w:val="22"/>
        </w:rPr>
        <w:t xml:space="preserve"> </w:t>
      </w:r>
      <w:r w:rsidR="0024067F" w:rsidRPr="0024067F">
        <w:rPr>
          <w:sz w:val="22"/>
          <w:szCs w:val="22"/>
        </w:rPr>
        <w:t>по передаче прав по использованию полигона бытовых и производственных отходов</w:t>
      </w:r>
      <w:r w:rsidR="0024067F" w:rsidRPr="008B07A1">
        <w:rPr>
          <w:sz w:val="22"/>
          <w:szCs w:val="22"/>
        </w:rPr>
        <w:t xml:space="preserve"> </w:t>
      </w:r>
      <w:r w:rsidR="00EA6536">
        <w:rPr>
          <w:sz w:val="22"/>
          <w:szCs w:val="22"/>
        </w:rPr>
        <w:t xml:space="preserve">Базарно-Матакского сельского поселения </w:t>
      </w:r>
      <w:r w:rsidR="00C87DDE" w:rsidRPr="008B07A1">
        <w:rPr>
          <w:sz w:val="22"/>
          <w:szCs w:val="22"/>
        </w:rPr>
        <w:t>Алькеевского муниципального района,</w:t>
      </w:r>
      <w:r w:rsidR="00355D7C">
        <w:rPr>
          <w:sz w:val="22"/>
          <w:szCs w:val="22"/>
        </w:rPr>
        <w:t xml:space="preserve"> </w:t>
      </w:r>
      <w:r w:rsidRPr="008B07A1">
        <w:rPr>
          <w:sz w:val="22"/>
          <w:szCs w:val="22"/>
        </w:rPr>
        <w:t>должен быть подписан таким участником конкурса в течение 7 (Семи) рабочих дней со дня направления такому участнику конкурса проекта концессионного соглашения</w:t>
      </w:r>
      <w:r w:rsidR="004D16C1" w:rsidRPr="008B07A1">
        <w:rPr>
          <w:sz w:val="22"/>
          <w:szCs w:val="22"/>
        </w:rPr>
        <w:t xml:space="preserve"> </w:t>
      </w:r>
      <w:r w:rsidR="0024067F" w:rsidRPr="0024067F">
        <w:rPr>
          <w:sz w:val="22"/>
          <w:szCs w:val="22"/>
        </w:rPr>
        <w:t xml:space="preserve">по передаче прав по использованию полигона бытовых и </w:t>
      </w:r>
      <w:r w:rsidR="0024067F" w:rsidRPr="0024067F">
        <w:rPr>
          <w:sz w:val="22"/>
          <w:szCs w:val="22"/>
        </w:rPr>
        <w:lastRenderedPageBreak/>
        <w:t>производственных отходов</w:t>
      </w:r>
      <w:r w:rsidR="0024067F" w:rsidRPr="008B07A1">
        <w:rPr>
          <w:sz w:val="22"/>
          <w:szCs w:val="22"/>
        </w:rPr>
        <w:t xml:space="preserve"> </w:t>
      </w:r>
      <w:r w:rsidR="00EA6536">
        <w:rPr>
          <w:sz w:val="22"/>
          <w:szCs w:val="22"/>
        </w:rPr>
        <w:t xml:space="preserve">Базарно-Матакского сельского поселения </w:t>
      </w:r>
      <w:r w:rsidR="00C87DDE" w:rsidRPr="008B07A1">
        <w:rPr>
          <w:sz w:val="22"/>
          <w:szCs w:val="22"/>
        </w:rPr>
        <w:t>Алькеевского муниципального района РТ</w:t>
      </w:r>
      <w:r w:rsidR="001746CD" w:rsidRPr="008B07A1">
        <w:rPr>
          <w:sz w:val="22"/>
          <w:szCs w:val="22"/>
        </w:rPr>
        <w:t>.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2</w:t>
      </w:r>
      <w:r w:rsidR="0046685F" w:rsidRPr="008B07A1">
        <w:rPr>
          <w:sz w:val="22"/>
          <w:szCs w:val="22"/>
        </w:rPr>
        <w:t>0</w:t>
      </w:r>
      <w:r w:rsidRPr="008B07A1">
        <w:rPr>
          <w:sz w:val="22"/>
          <w:szCs w:val="22"/>
        </w:rPr>
        <w:t>.</w:t>
      </w:r>
      <w:r w:rsidR="00CD159E" w:rsidRPr="008B07A1">
        <w:rPr>
          <w:sz w:val="22"/>
          <w:szCs w:val="22"/>
        </w:rPr>
        <w:t>4</w:t>
      </w:r>
      <w:r w:rsidRPr="008B07A1">
        <w:rPr>
          <w:sz w:val="22"/>
          <w:szCs w:val="22"/>
        </w:rPr>
        <w:t>. В случае признания участника конкурса, который сделал предыдущее предложение, уклонившимся от заключения концессионного соглашения</w:t>
      </w:r>
      <w:r w:rsidR="004D16C1" w:rsidRPr="008B07A1">
        <w:rPr>
          <w:sz w:val="22"/>
          <w:szCs w:val="22"/>
        </w:rPr>
        <w:t xml:space="preserve"> </w:t>
      </w:r>
      <w:r w:rsidR="0024067F" w:rsidRPr="0024067F">
        <w:rPr>
          <w:sz w:val="22"/>
          <w:szCs w:val="22"/>
        </w:rPr>
        <w:t>по передаче прав по использованию полигона бытовых и производственных отходов</w:t>
      </w:r>
      <w:r w:rsidR="00EA6536">
        <w:rPr>
          <w:sz w:val="22"/>
          <w:szCs w:val="22"/>
        </w:rPr>
        <w:t xml:space="preserve"> Базарно-Матакского сельского поселения </w:t>
      </w:r>
      <w:r w:rsidR="0024067F" w:rsidRPr="008B07A1">
        <w:rPr>
          <w:sz w:val="22"/>
          <w:szCs w:val="22"/>
        </w:rPr>
        <w:t xml:space="preserve"> </w:t>
      </w:r>
      <w:r w:rsidR="00051E2B" w:rsidRPr="008B07A1">
        <w:rPr>
          <w:sz w:val="22"/>
          <w:szCs w:val="22"/>
        </w:rPr>
        <w:t>А</w:t>
      </w:r>
      <w:r w:rsidR="00C87DDE" w:rsidRPr="008B07A1">
        <w:rPr>
          <w:sz w:val="22"/>
          <w:szCs w:val="22"/>
        </w:rPr>
        <w:t>лькеевского муниципального района РТ</w:t>
      </w:r>
      <w:r w:rsidR="004D16C1" w:rsidRPr="008B07A1">
        <w:rPr>
          <w:sz w:val="22"/>
          <w:szCs w:val="22"/>
        </w:rPr>
        <w:t xml:space="preserve"> </w:t>
      </w:r>
      <w:r w:rsidRPr="008B07A1">
        <w:rPr>
          <w:sz w:val="22"/>
          <w:szCs w:val="22"/>
        </w:rPr>
        <w:t xml:space="preserve">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 </w:t>
      </w:r>
    </w:p>
    <w:p w:rsidR="001746CD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2</w:t>
      </w:r>
      <w:r w:rsidR="0046685F" w:rsidRPr="008B07A1">
        <w:rPr>
          <w:sz w:val="22"/>
          <w:szCs w:val="22"/>
        </w:rPr>
        <w:t>0</w:t>
      </w:r>
      <w:r w:rsidRPr="008B07A1">
        <w:rPr>
          <w:sz w:val="22"/>
          <w:szCs w:val="22"/>
        </w:rPr>
        <w:t>.</w:t>
      </w:r>
      <w:r w:rsidR="00CD159E" w:rsidRPr="008B07A1">
        <w:rPr>
          <w:sz w:val="22"/>
          <w:szCs w:val="22"/>
        </w:rPr>
        <w:t>5</w:t>
      </w:r>
      <w:r w:rsidRPr="008B07A1">
        <w:rPr>
          <w:sz w:val="22"/>
          <w:szCs w:val="22"/>
        </w:rPr>
        <w:t xml:space="preserve">. В случае если представлена одна заявка на конкурс не позднее чем через 5 (Пять) рабочих дней со дня принятия организатором конкурса решения о заключении концессионного соглашения </w:t>
      </w:r>
      <w:r w:rsidR="00D10424" w:rsidRPr="0024067F">
        <w:rPr>
          <w:sz w:val="22"/>
          <w:szCs w:val="22"/>
        </w:rPr>
        <w:t>по передаче прав по использованию полигона бытовых и производственных отходов</w:t>
      </w:r>
      <w:r w:rsidR="00D10424" w:rsidRPr="008B07A1">
        <w:rPr>
          <w:sz w:val="22"/>
          <w:szCs w:val="22"/>
        </w:rPr>
        <w:t xml:space="preserve"> </w:t>
      </w:r>
      <w:r w:rsidR="00EA6536">
        <w:rPr>
          <w:sz w:val="22"/>
          <w:szCs w:val="22"/>
        </w:rPr>
        <w:t xml:space="preserve">Базарно-Матакского сельского поселения </w:t>
      </w:r>
      <w:r w:rsidR="008A4E21" w:rsidRPr="008B07A1">
        <w:rPr>
          <w:sz w:val="22"/>
          <w:szCs w:val="22"/>
        </w:rPr>
        <w:t>Алькеевского муниципального района</w:t>
      </w:r>
      <w:r w:rsidR="00CD44EB" w:rsidRPr="008B07A1">
        <w:rPr>
          <w:sz w:val="22"/>
          <w:szCs w:val="22"/>
        </w:rPr>
        <w:t xml:space="preserve"> </w:t>
      </w:r>
      <w:r w:rsidRPr="008B07A1">
        <w:rPr>
          <w:sz w:val="22"/>
          <w:szCs w:val="22"/>
        </w:rPr>
        <w:t>с единственным участником конкурса организатор конкурса направляет единственному участнику конкурса проект  концессионного сог</w:t>
      </w:r>
      <w:r w:rsidR="001746CD" w:rsidRPr="008B07A1">
        <w:rPr>
          <w:sz w:val="22"/>
          <w:szCs w:val="22"/>
        </w:rPr>
        <w:t>лашения</w:t>
      </w:r>
      <w:r w:rsidRPr="008B07A1">
        <w:rPr>
          <w:sz w:val="22"/>
          <w:szCs w:val="22"/>
        </w:rPr>
        <w:t xml:space="preserve">. В этом случае </w:t>
      </w:r>
      <w:r w:rsidR="001746CD" w:rsidRPr="008B07A1">
        <w:rPr>
          <w:sz w:val="22"/>
          <w:szCs w:val="22"/>
        </w:rPr>
        <w:t>соглашение долж</w:t>
      </w:r>
      <w:r w:rsidRPr="008B07A1">
        <w:rPr>
          <w:sz w:val="22"/>
          <w:szCs w:val="22"/>
        </w:rPr>
        <w:t>н</w:t>
      </w:r>
      <w:r w:rsidR="001746CD" w:rsidRPr="008B07A1">
        <w:rPr>
          <w:sz w:val="22"/>
          <w:szCs w:val="22"/>
        </w:rPr>
        <w:t>о</w:t>
      </w:r>
      <w:r w:rsidRPr="008B07A1">
        <w:rPr>
          <w:sz w:val="22"/>
          <w:szCs w:val="22"/>
        </w:rPr>
        <w:t xml:space="preserve"> быть подписан таким участником конкурса в течение 7 (Семи) рабочих дней со дня направления такому участнику конкурса проекта концессионного соглашения</w:t>
      </w:r>
      <w:r w:rsidR="001746CD" w:rsidRPr="008B07A1">
        <w:rPr>
          <w:sz w:val="22"/>
          <w:szCs w:val="22"/>
        </w:rPr>
        <w:t>.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2</w:t>
      </w:r>
      <w:r w:rsidR="0046685F" w:rsidRPr="008B07A1">
        <w:rPr>
          <w:sz w:val="22"/>
          <w:szCs w:val="22"/>
        </w:rPr>
        <w:t>0</w:t>
      </w:r>
      <w:r w:rsidRPr="008B07A1">
        <w:rPr>
          <w:sz w:val="22"/>
          <w:szCs w:val="22"/>
        </w:rPr>
        <w:t>.</w:t>
      </w:r>
      <w:r w:rsidR="00CD159E" w:rsidRPr="008B07A1">
        <w:rPr>
          <w:sz w:val="22"/>
          <w:szCs w:val="22"/>
        </w:rPr>
        <w:t>6</w:t>
      </w:r>
      <w:r w:rsidRPr="008B07A1">
        <w:rPr>
          <w:sz w:val="22"/>
          <w:szCs w:val="22"/>
        </w:rPr>
        <w:t xml:space="preserve">. В случае если единственный участник конкурса признан уклонившимся от заключения концессионного соглашения </w:t>
      </w:r>
      <w:r w:rsidR="00D10424" w:rsidRPr="0024067F">
        <w:rPr>
          <w:sz w:val="22"/>
          <w:szCs w:val="22"/>
        </w:rPr>
        <w:t>по передаче прав по использованию полигона бытовых и производственных отходов</w:t>
      </w:r>
      <w:r w:rsidR="00D10424" w:rsidRPr="008B07A1">
        <w:rPr>
          <w:sz w:val="22"/>
          <w:szCs w:val="22"/>
        </w:rPr>
        <w:t xml:space="preserve"> </w:t>
      </w:r>
      <w:r w:rsidR="00EA6536">
        <w:rPr>
          <w:sz w:val="22"/>
          <w:szCs w:val="22"/>
        </w:rPr>
        <w:t xml:space="preserve">Базарно-Матакского сельского поселения </w:t>
      </w:r>
      <w:r w:rsidR="00C87DDE" w:rsidRPr="008B07A1">
        <w:rPr>
          <w:sz w:val="22"/>
          <w:szCs w:val="22"/>
        </w:rPr>
        <w:t>Алькеевского муниципального района РТ</w:t>
      </w:r>
      <w:r w:rsidR="00DF0C43" w:rsidRPr="008B07A1">
        <w:rPr>
          <w:sz w:val="22"/>
          <w:szCs w:val="22"/>
        </w:rPr>
        <w:t>,</w:t>
      </w:r>
      <w:r w:rsidR="004D16C1" w:rsidRPr="008B07A1">
        <w:rPr>
          <w:sz w:val="22"/>
          <w:szCs w:val="22"/>
        </w:rPr>
        <w:t xml:space="preserve"> </w:t>
      </w:r>
      <w:r w:rsidRPr="008B07A1">
        <w:rPr>
          <w:sz w:val="22"/>
          <w:szCs w:val="22"/>
        </w:rPr>
        <w:t>организатор конкурса вправе обратиться в суд с требованием о понуждении его заключить такое соглашение, а также о возмещении убытков, причиненных уклонением от заключения соглашения.</w:t>
      </w: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7E35B8" w:rsidRPr="008B07A1" w:rsidRDefault="007E35B8" w:rsidP="007E35B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7E35B8" w:rsidRPr="008B07A1" w:rsidRDefault="007E35B8" w:rsidP="007E35B8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bookmarkStart w:id="27" w:name="_Toc163032265"/>
      <w:r w:rsidRPr="008B07A1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8B07A1">
        <w:rPr>
          <w:rFonts w:ascii="Times New Roman" w:hAnsi="Times New Roman" w:cs="Times New Roman"/>
          <w:sz w:val="22"/>
          <w:szCs w:val="22"/>
        </w:rPr>
        <w:t>. ИНФОРМАЦИОННАЯ КАРТА КОНКУРСА</w:t>
      </w:r>
      <w:bookmarkEnd w:id="27"/>
    </w:p>
    <w:p w:rsidR="007E35B8" w:rsidRPr="008B07A1" w:rsidRDefault="007E35B8" w:rsidP="007E35B8">
      <w:pPr>
        <w:rPr>
          <w:sz w:val="22"/>
          <w:szCs w:val="22"/>
        </w:rPr>
      </w:pPr>
    </w:p>
    <w:p w:rsidR="007E35B8" w:rsidRPr="008B07A1" w:rsidRDefault="007E35B8" w:rsidP="007E35B8">
      <w:pPr>
        <w:tabs>
          <w:tab w:val="left" w:pos="851"/>
        </w:tabs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Информационная карта конкурса - являются неотъемлемой частью настоящей конкурсной документации.</w:t>
      </w:r>
    </w:p>
    <w:p w:rsidR="007E35B8" w:rsidRPr="008B07A1" w:rsidRDefault="007E35B8" w:rsidP="007E35B8">
      <w:pPr>
        <w:pStyle w:val="a4"/>
        <w:ind w:firstLine="720"/>
        <w:rPr>
          <w:b/>
          <w:sz w:val="22"/>
          <w:szCs w:val="22"/>
        </w:rPr>
      </w:pPr>
      <w:r w:rsidRPr="008B07A1">
        <w:rPr>
          <w:bCs/>
          <w:sz w:val="22"/>
          <w:szCs w:val="22"/>
        </w:rPr>
        <w:t>В случае противоречия между условиями Конкурсной инструкции и положениями Информационной карты</w:t>
      </w:r>
      <w:r w:rsidR="00355D7C">
        <w:rPr>
          <w:bCs/>
          <w:sz w:val="22"/>
          <w:szCs w:val="22"/>
        </w:rPr>
        <w:t xml:space="preserve">. </w:t>
      </w:r>
      <w:r w:rsidRPr="008B07A1">
        <w:rPr>
          <w:b/>
          <w:bCs/>
          <w:sz w:val="22"/>
          <w:szCs w:val="22"/>
        </w:rPr>
        <w:t>И</w:t>
      </w:r>
      <w:r w:rsidRPr="008B07A1">
        <w:rPr>
          <w:b/>
          <w:sz w:val="22"/>
          <w:szCs w:val="22"/>
        </w:rPr>
        <w:t>нформационная карта имеет преобладающую силу.</w:t>
      </w:r>
    </w:p>
    <w:p w:rsidR="007E35B8" w:rsidRPr="008B07A1" w:rsidRDefault="007E35B8" w:rsidP="007E35B8">
      <w:pPr>
        <w:tabs>
          <w:tab w:val="left" w:pos="851"/>
        </w:tabs>
        <w:ind w:firstLine="851"/>
        <w:rPr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6840"/>
      </w:tblGrid>
      <w:tr w:rsidR="007E35B8" w:rsidRPr="008B07A1">
        <w:tc>
          <w:tcPr>
            <w:tcW w:w="540" w:type="dxa"/>
          </w:tcPr>
          <w:p w:rsidR="007E35B8" w:rsidRPr="008B07A1" w:rsidRDefault="007E35B8" w:rsidP="007E35B8">
            <w:pPr>
              <w:jc w:val="center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jc w:val="center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Наименование пункта</w:t>
            </w:r>
          </w:p>
        </w:tc>
        <w:tc>
          <w:tcPr>
            <w:tcW w:w="6840" w:type="dxa"/>
          </w:tcPr>
          <w:p w:rsidR="007E35B8" w:rsidRPr="008B07A1" w:rsidRDefault="007E35B8" w:rsidP="007E35B8">
            <w:pPr>
              <w:jc w:val="center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Текст пояснений</w:t>
            </w:r>
          </w:p>
        </w:tc>
      </w:tr>
      <w:tr w:rsidR="007E35B8" w:rsidRPr="008B07A1">
        <w:tc>
          <w:tcPr>
            <w:tcW w:w="540" w:type="dxa"/>
          </w:tcPr>
          <w:p w:rsidR="007E35B8" w:rsidRPr="008B07A1" w:rsidRDefault="007E35B8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rPr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Наименование организатора конкурса, контактная информация</w:t>
            </w:r>
          </w:p>
        </w:tc>
        <w:tc>
          <w:tcPr>
            <w:tcW w:w="6840" w:type="dxa"/>
          </w:tcPr>
          <w:p w:rsidR="007E35B8" w:rsidRPr="008B07A1" w:rsidRDefault="00EB31E4" w:rsidP="007E35B8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Исполнительный комитет</w:t>
            </w:r>
            <w:r w:rsidR="00355D7C">
              <w:rPr>
                <w:sz w:val="22"/>
                <w:szCs w:val="22"/>
              </w:rPr>
              <w:t xml:space="preserve"> </w:t>
            </w:r>
            <w:r w:rsidR="00875BAF">
              <w:rPr>
                <w:sz w:val="22"/>
                <w:szCs w:val="22"/>
              </w:rPr>
              <w:t xml:space="preserve">Базарно-Матакского сельского поселения </w:t>
            </w:r>
            <w:r w:rsidR="00C87DDE" w:rsidRPr="008B07A1">
              <w:rPr>
                <w:sz w:val="22"/>
                <w:szCs w:val="22"/>
              </w:rPr>
              <w:t>Алькеевского муниципального района РТ</w:t>
            </w:r>
            <w:r w:rsidR="00DF0C43" w:rsidRPr="008B07A1">
              <w:rPr>
                <w:sz w:val="22"/>
                <w:szCs w:val="22"/>
              </w:rPr>
              <w:t>.</w:t>
            </w:r>
          </w:p>
          <w:p w:rsidR="00DF0C43" w:rsidRPr="008B07A1" w:rsidRDefault="007E35B8" w:rsidP="00DF0C43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 xml:space="preserve">Адрес: </w:t>
            </w:r>
            <w:r w:rsidR="00C87DDE" w:rsidRPr="008B07A1">
              <w:rPr>
                <w:sz w:val="22"/>
                <w:szCs w:val="22"/>
              </w:rPr>
              <w:t>РТ, Алькеевский муниципальный район, село Базарные Матаки, ул. Крайнова, д.</w:t>
            </w:r>
            <w:r w:rsidR="00875BAF">
              <w:rPr>
                <w:sz w:val="22"/>
                <w:szCs w:val="22"/>
              </w:rPr>
              <w:t>94</w:t>
            </w:r>
          </w:p>
          <w:p w:rsidR="007E35B8" w:rsidRPr="008B07A1" w:rsidRDefault="007E35B8" w:rsidP="007E35B8">
            <w:pPr>
              <w:ind w:hanging="4"/>
              <w:jc w:val="both"/>
              <w:rPr>
                <w:sz w:val="22"/>
                <w:szCs w:val="22"/>
              </w:rPr>
            </w:pPr>
          </w:p>
          <w:p w:rsidR="00DF0C43" w:rsidRPr="008B07A1" w:rsidRDefault="007E35B8" w:rsidP="00DF0C43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 xml:space="preserve">Телефон: </w:t>
            </w:r>
            <w:r w:rsidR="00875BAF">
              <w:rPr>
                <w:sz w:val="22"/>
                <w:szCs w:val="22"/>
              </w:rPr>
              <w:t xml:space="preserve">2-00-71, </w:t>
            </w:r>
            <w:r w:rsidR="00C87DDE" w:rsidRPr="008B07A1">
              <w:rPr>
                <w:sz w:val="22"/>
                <w:szCs w:val="22"/>
              </w:rPr>
              <w:t>2-</w:t>
            </w:r>
            <w:r w:rsidR="00875BAF">
              <w:rPr>
                <w:sz w:val="22"/>
                <w:szCs w:val="22"/>
              </w:rPr>
              <w:t>15-62</w:t>
            </w:r>
          </w:p>
          <w:p w:rsidR="007E35B8" w:rsidRPr="008B07A1" w:rsidRDefault="007E35B8" w:rsidP="007E35B8">
            <w:p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40" w:type="dxa"/>
          </w:tcPr>
          <w:p w:rsidR="007E35B8" w:rsidRPr="008B07A1" w:rsidRDefault="007E35B8" w:rsidP="007E35B8">
            <w:pPr>
              <w:jc w:val="center"/>
              <w:rPr>
                <w:sz w:val="22"/>
                <w:szCs w:val="22"/>
                <w:lang w:val="en-US"/>
              </w:rPr>
            </w:pPr>
            <w:r w:rsidRPr="008B07A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keepNext/>
              <w:keepLines/>
              <w:widowControl w:val="0"/>
              <w:suppressLineNumbers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Вид и предмет конкурса</w:t>
            </w:r>
          </w:p>
          <w:p w:rsidR="007E35B8" w:rsidRPr="008B07A1" w:rsidRDefault="007E35B8" w:rsidP="007E35B8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7E35B8" w:rsidRPr="008B07A1" w:rsidRDefault="007E35B8" w:rsidP="007E35B8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Вид конкурса – открытый.</w:t>
            </w:r>
          </w:p>
          <w:p w:rsidR="00DF0C43" w:rsidRPr="008B07A1" w:rsidRDefault="007E35B8" w:rsidP="00DF0C43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Предмет конкурса – заключение</w:t>
            </w:r>
            <w:r w:rsidR="00304905" w:rsidRPr="008B07A1">
              <w:rPr>
                <w:sz w:val="22"/>
                <w:szCs w:val="22"/>
              </w:rPr>
              <w:t xml:space="preserve"> концессионного соглашения</w:t>
            </w:r>
            <w:r w:rsidR="00355D7C">
              <w:rPr>
                <w:sz w:val="22"/>
                <w:szCs w:val="22"/>
              </w:rPr>
              <w:t xml:space="preserve"> </w:t>
            </w:r>
            <w:r w:rsidR="00355D7C" w:rsidRPr="0024067F">
              <w:rPr>
                <w:sz w:val="22"/>
                <w:szCs w:val="22"/>
              </w:rPr>
              <w:t>по передаче прав по использованию полигона бытовых и производственных отходов</w:t>
            </w:r>
            <w:r w:rsidR="00355D7C" w:rsidRPr="008B07A1">
              <w:rPr>
                <w:sz w:val="22"/>
                <w:szCs w:val="22"/>
              </w:rPr>
              <w:t xml:space="preserve"> </w:t>
            </w:r>
            <w:r w:rsidR="00EA6536">
              <w:rPr>
                <w:sz w:val="22"/>
                <w:szCs w:val="22"/>
              </w:rPr>
              <w:t xml:space="preserve"> на территории Базарно-Матакского сельского поселения </w:t>
            </w:r>
            <w:r w:rsidR="008A4E21" w:rsidRPr="008B07A1">
              <w:rPr>
                <w:sz w:val="22"/>
                <w:szCs w:val="22"/>
              </w:rPr>
              <w:t>Алькеевского</w:t>
            </w:r>
            <w:r w:rsidR="00CD44EB" w:rsidRPr="008B07A1">
              <w:rPr>
                <w:sz w:val="22"/>
                <w:szCs w:val="22"/>
              </w:rPr>
              <w:t xml:space="preserve"> </w:t>
            </w:r>
            <w:r w:rsidR="008A4E21" w:rsidRPr="008B07A1">
              <w:rPr>
                <w:sz w:val="22"/>
                <w:szCs w:val="22"/>
              </w:rPr>
              <w:t>муниципального района</w:t>
            </w:r>
          </w:p>
          <w:p w:rsidR="007E35B8" w:rsidRPr="008B07A1" w:rsidRDefault="007E35B8" w:rsidP="007E35B8">
            <w:p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40" w:type="dxa"/>
          </w:tcPr>
          <w:p w:rsidR="007E35B8" w:rsidRPr="008B07A1" w:rsidRDefault="007E35B8" w:rsidP="007E35B8">
            <w:pPr>
              <w:jc w:val="center"/>
              <w:rPr>
                <w:sz w:val="22"/>
                <w:szCs w:val="22"/>
                <w:lang w:val="en-US"/>
              </w:rPr>
            </w:pPr>
            <w:r w:rsidRPr="008B07A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60" w:type="dxa"/>
          </w:tcPr>
          <w:p w:rsidR="007E35B8" w:rsidRPr="008B07A1" w:rsidRDefault="004A7BF0" w:rsidP="007E35B8">
            <w:pPr>
              <w:rPr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Предмет конкурса</w:t>
            </w:r>
          </w:p>
        </w:tc>
        <w:tc>
          <w:tcPr>
            <w:tcW w:w="6840" w:type="dxa"/>
          </w:tcPr>
          <w:p w:rsidR="00DA1AF9" w:rsidRPr="008B07A1" w:rsidRDefault="0088697A" w:rsidP="00DA1AF9">
            <w:pPr>
              <w:pStyle w:val="ConsTitle"/>
              <w:widowControl/>
              <w:ind w:left="-360" w:right="279" w:firstLine="36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>Л</w:t>
            </w:r>
            <w:r w:rsidR="00EA75BC"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>от №1</w:t>
            </w:r>
            <w:r w:rsidR="00DA1AF9"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EA75BC"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право на заключение концессионного </w:t>
            </w:r>
          </w:p>
          <w:p w:rsidR="0024067F" w:rsidRDefault="00EA75BC" w:rsidP="00DA1AF9">
            <w:pPr>
              <w:pStyle w:val="ConsTitle"/>
              <w:widowControl/>
              <w:ind w:left="-360" w:right="279" w:firstLine="36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4067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соглашения   </w:t>
            </w:r>
            <w:r w:rsidR="0024067F" w:rsidRPr="0024067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 передаче прав по использованию полигона </w:t>
            </w:r>
          </w:p>
          <w:p w:rsidR="00EA6536" w:rsidRDefault="0024067F" w:rsidP="00DA1AF9">
            <w:pPr>
              <w:pStyle w:val="ConsTitle"/>
              <w:widowControl/>
              <w:ind w:left="-360" w:right="279" w:firstLine="36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4067F">
              <w:rPr>
                <w:rFonts w:ascii="Times New Roman" w:hAnsi="Times New Roman" w:cs="Times New Roman"/>
                <w:b w:val="0"/>
                <w:sz w:val="22"/>
                <w:szCs w:val="22"/>
              </w:rPr>
              <w:t>бытовых и производственных отходов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EA6536">
              <w:rPr>
                <w:rFonts w:ascii="Times New Roman" w:hAnsi="Times New Roman" w:cs="Times New Roman"/>
                <w:b w:val="0"/>
                <w:sz w:val="22"/>
                <w:szCs w:val="22"/>
              </w:rPr>
              <w:t>на территории Базарно-</w:t>
            </w:r>
          </w:p>
          <w:p w:rsidR="00EA6536" w:rsidRDefault="00EA6536" w:rsidP="00DA1AF9">
            <w:pPr>
              <w:pStyle w:val="ConsTitle"/>
              <w:widowControl/>
              <w:ind w:left="-360" w:right="279" w:firstLine="36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Матакского сельского поселения </w:t>
            </w:r>
            <w:r w:rsidR="00DA1AF9"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>Ал</w:t>
            </w:r>
            <w:r w:rsidR="00EA75BC"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>ькеевско</w:t>
            </w:r>
            <w:r w:rsidR="001A2C28">
              <w:rPr>
                <w:rFonts w:ascii="Times New Roman" w:hAnsi="Times New Roman" w:cs="Times New Roman"/>
                <w:b w:val="0"/>
                <w:sz w:val="22"/>
                <w:szCs w:val="22"/>
              </w:rPr>
              <w:t>го</w:t>
            </w:r>
            <w:r w:rsidR="00EA75BC"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муниципально</w:t>
            </w:r>
            <w:r w:rsidR="001A2C28">
              <w:rPr>
                <w:rFonts w:ascii="Times New Roman" w:hAnsi="Times New Roman" w:cs="Times New Roman"/>
                <w:b w:val="0"/>
                <w:sz w:val="22"/>
                <w:szCs w:val="22"/>
              </w:rPr>
              <w:t>го</w:t>
            </w:r>
            <w:r w:rsidR="00EA75BC"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DA1AF9" w:rsidRPr="008B07A1" w:rsidRDefault="00EA75BC" w:rsidP="00DA1AF9">
            <w:pPr>
              <w:pStyle w:val="ConsTitle"/>
              <w:widowControl/>
              <w:ind w:left="-360" w:right="279" w:firstLine="36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район</w:t>
            </w:r>
            <w:r w:rsidR="001A2C28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>;</w:t>
            </w:r>
          </w:p>
          <w:p w:rsidR="0088697A" w:rsidRPr="008B07A1" w:rsidRDefault="0088697A" w:rsidP="001A2C28">
            <w:pPr>
              <w:pStyle w:val="ConsTitle"/>
              <w:widowControl/>
              <w:ind w:left="-360" w:right="279" w:firstLine="36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4A7BF0" w:rsidRPr="008B07A1">
        <w:tc>
          <w:tcPr>
            <w:tcW w:w="540" w:type="dxa"/>
          </w:tcPr>
          <w:p w:rsidR="004A7BF0" w:rsidRPr="008B07A1" w:rsidRDefault="004A7BF0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A7BF0" w:rsidRPr="008B07A1" w:rsidRDefault="004A7BF0" w:rsidP="007E35B8">
            <w:pPr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Объекты конкурса, целевое назначение объектов конкурса</w:t>
            </w:r>
          </w:p>
        </w:tc>
        <w:tc>
          <w:tcPr>
            <w:tcW w:w="6840" w:type="dxa"/>
          </w:tcPr>
          <w:p w:rsidR="004A7BF0" w:rsidRPr="008B07A1" w:rsidRDefault="004A7BF0" w:rsidP="00987155">
            <w:pPr>
              <w:pStyle w:val="ConsTitle"/>
              <w:widowControl/>
              <w:ind w:left="-360" w:right="279" w:firstLine="36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Объекты коммунальной инфраструктуры, расположенные на</w:t>
            </w:r>
          </w:p>
          <w:p w:rsidR="00875BAF" w:rsidRDefault="004A7BF0" w:rsidP="00987155">
            <w:pPr>
              <w:pStyle w:val="ConsTitle"/>
              <w:widowControl/>
              <w:ind w:left="-360" w:right="279" w:firstLine="36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территории </w:t>
            </w:r>
            <w:r w:rsidR="00875BA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Базарно-Матакского сельского поселения </w:t>
            </w:r>
          </w:p>
          <w:p w:rsidR="004A7BF0" w:rsidRPr="008B07A1" w:rsidRDefault="004A7BF0" w:rsidP="00987155">
            <w:pPr>
              <w:pStyle w:val="ConsTitle"/>
              <w:widowControl/>
              <w:ind w:left="-360" w:right="279" w:firstLine="36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>Алькеевского муниципального района, в т.ч.</w:t>
            </w:r>
          </w:p>
          <w:p w:rsidR="00074EF3" w:rsidRPr="008B07A1" w:rsidRDefault="004A7BF0" w:rsidP="00987155">
            <w:pPr>
              <w:pStyle w:val="ConsTitle"/>
              <w:widowControl/>
              <w:ind w:left="-360" w:right="279" w:firstLine="36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по Лоту №1 перечень и описание объектов </w:t>
            </w:r>
          </w:p>
          <w:p w:rsidR="00074EF3" w:rsidRPr="008B07A1" w:rsidRDefault="004A7BF0" w:rsidP="00987155">
            <w:pPr>
              <w:pStyle w:val="ConsTitle"/>
              <w:widowControl/>
              <w:ind w:left="-360" w:right="279" w:firstLine="36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содержится в</w:t>
            </w:r>
            <w:r w:rsidR="00074EF3"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части </w:t>
            </w:r>
            <w:r w:rsidR="00FE0A74" w:rsidRPr="008B07A1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V</w:t>
            </w:r>
            <w:r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конкурсной документации в Приложении </w:t>
            </w:r>
          </w:p>
          <w:p w:rsidR="00BD38A1" w:rsidRDefault="004A7BF0" w:rsidP="00987155">
            <w:pPr>
              <w:pStyle w:val="ConsTitle"/>
              <w:widowControl/>
              <w:ind w:left="-360" w:right="279" w:firstLine="36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1A2C2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="00074EF3"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проекту концессионного соглашения </w:t>
            </w:r>
            <w:r w:rsidR="0024067F" w:rsidRPr="00BD38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 передаче прав по </w:t>
            </w:r>
          </w:p>
          <w:p w:rsidR="003D7DB7" w:rsidRDefault="0024067F" w:rsidP="00987155">
            <w:pPr>
              <w:pStyle w:val="ConsTitle"/>
              <w:widowControl/>
              <w:ind w:left="-360" w:right="279" w:firstLine="36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D38A1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использованию полигона бытовых и производственных отходов</w:t>
            </w:r>
            <w:r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3D7DB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на </w:t>
            </w:r>
          </w:p>
          <w:p w:rsidR="003D7DB7" w:rsidRDefault="003D7DB7" w:rsidP="00987155">
            <w:pPr>
              <w:pStyle w:val="ConsTitle"/>
              <w:widowControl/>
              <w:ind w:left="-360" w:right="279" w:firstLine="36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территории Базарно-Матакского сельского поселения </w:t>
            </w:r>
          </w:p>
          <w:p w:rsidR="004A7BF0" w:rsidRPr="008B07A1" w:rsidRDefault="004A7BF0" w:rsidP="00987155">
            <w:pPr>
              <w:pStyle w:val="ConsTitle"/>
              <w:widowControl/>
              <w:ind w:left="-360" w:right="279" w:firstLine="36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="002060AE"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>лькеевско</w:t>
            </w:r>
            <w:r w:rsidR="001A2C28">
              <w:rPr>
                <w:rFonts w:ascii="Times New Roman" w:hAnsi="Times New Roman" w:cs="Times New Roman"/>
                <w:b w:val="0"/>
                <w:sz w:val="22"/>
                <w:szCs w:val="22"/>
              </w:rPr>
              <w:t>го</w:t>
            </w:r>
            <w:r w:rsidR="002060AE"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муниципально</w:t>
            </w:r>
            <w:r w:rsidR="001A2C28">
              <w:rPr>
                <w:rFonts w:ascii="Times New Roman" w:hAnsi="Times New Roman" w:cs="Times New Roman"/>
                <w:b w:val="0"/>
                <w:sz w:val="22"/>
                <w:szCs w:val="22"/>
              </w:rPr>
              <w:t>го</w:t>
            </w:r>
            <w:r w:rsidR="002060AE"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район</w:t>
            </w:r>
            <w:r w:rsidR="001A2C28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="002060AE" w:rsidRPr="008B07A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4A7BF0" w:rsidRPr="008B07A1" w:rsidRDefault="004A7BF0" w:rsidP="002060AE">
            <w:pPr>
              <w:pStyle w:val="ConsTitle"/>
              <w:widowControl/>
              <w:ind w:left="-360" w:right="279" w:firstLine="36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E35B8" w:rsidRPr="008B07A1">
        <w:tc>
          <w:tcPr>
            <w:tcW w:w="540" w:type="dxa"/>
          </w:tcPr>
          <w:p w:rsidR="007E35B8" w:rsidRPr="008B07A1" w:rsidRDefault="00987155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 xml:space="preserve">Условия и сроки заключения </w:t>
            </w:r>
            <w:r w:rsidR="00304905" w:rsidRPr="008B07A1">
              <w:rPr>
                <w:b/>
                <w:sz w:val="22"/>
                <w:szCs w:val="22"/>
              </w:rPr>
              <w:t>согла</w:t>
            </w:r>
            <w:r w:rsidR="00CD44EB" w:rsidRPr="008B07A1">
              <w:rPr>
                <w:b/>
                <w:sz w:val="22"/>
                <w:szCs w:val="22"/>
              </w:rPr>
              <w:t>ш</w:t>
            </w:r>
            <w:r w:rsidR="00304905" w:rsidRPr="008B07A1">
              <w:rPr>
                <w:b/>
                <w:sz w:val="22"/>
                <w:szCs w:val="22"/>
              </w:rPr>
              <w:t>ения</w:t>
            </w:r>
          </w:p>
        </w:tc>
        <w:tc>
          <w:tcPr>
            <w:tcW w:w="6840" w:type="dxa"/>
          </w:tcPr>
          <w:p w:rsidR="0088697A" w:rsidRPr="008B07A1" w:rsidRDefault="007E35B8" w:rsidP="007E35B8">
            <w:pPr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Условия заключения концессионного соглашения в отношении объектов муниципального имущества:</w:t>
            </w:r>
          </w:p>
          <w:p w:rsidR="007E35B8" w:rsidRPr="008B07A1" w:rsidRDefault="007E35B8" w:rsidP="007E35B8">
            <w:pPr>
              <w:rPr>
                <w:b/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 xml:space="preserve">    - заявка на участие в конкурсе, документы, входящие в состав заявки и конкурсное предложение претендента соответствуют всем требованиям конкурсной документации, и в которых содержатся лучшие условия для надлежащего исполнения </w:t>
            </w:r>
            <w:r w:rsidR="00304905" w:rsidRPr="008B07A1">
              <w:rPr>
                <w:sz w:val="22"/>
                <w:szCs w:val="22"/>
              </w:rPr>
              <w:t xml:space="preserve">соглашения </w:t>
            </w:r>
            <w:r w:rsidRPr="008B07A1">
              <w:rPr>
                <w:sz w:val="22"/>
                <w:szCs w:val="22"/>
              </w:rPr>
              <w:t>согласно критериям оценки заявок на участие в конкурсе.</w:t>
            </w:r>
          </w:p>
          <w:p w:rsidR="007E35B8" w:rsidRPr="008B07A1" w:rsidRDefault="007E35B8" w:rsidP="007E35B8">
            <w:pPr>
              <w:rPr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Сроки заключения</w:t>
            </w:r>
            <w:r w:rsidR="00704AF5" w:rsidRPr="008B07A1">
              <w:rPr>
                <w:b/>
                <w:sz w:val="22"/>
                <w:szCs w:val="22"/>
              </w:rPr>
              <w:t xml:space="preserve"> </w:t>
            </w:r>
            <w:r w:rsidR="00DF0C43" w:rsidRPr="008B07A1">
              <w:rPr>
                <w:b/>
                <w:sz w:val="22"/>
                <w:szCs w:val="22"/>
              </w:rPr>
              <w:t>соглашения</w:t>
            </w:r>
            <w:r w:rsidR="00704AF5" w:rsidRPr="008B07A1">
              <w:rPr>
                <w:b/>
                <w:sz w:val="22"/>
                <w:szCs w:val="22"/>
              </w:rPr>
              <w:t xml:space="preserve"> </w:t>
            </w:r>
            <w:r w:rsidRPr="008B07A1">
              <w:rPr>
                <w:b/>
                <w:sz w:val="22"/>
                <w:szCs w:val="22"/>
              </w:rPr>
              <w:t xml:space="preserve">: </w:t>
            </w:r>
            <w:r w:rsidRPr="008B07A1">
              <w:rPr>
                <w:sz w:val="22"/>
                <w:szCs w:val="22"/>
              </w:rPr>
              <w:t xml:space="preserve">на </w:t>
            </w:r>
            <w:r w:rsidR="00875BAF">
              <w:rPr>
                <w:sz w:val="22"/>
                <w:szCs w:val="22"/>
              </w:rPr>
              <w:t>5 (пять)</w:t>
            </w:r>
            <w:r w:rsidRPr="008B07A1">
              <w:rPr>
                <w:sz w:val="22"/>
                <w:szCs w:val="22"/>
              </w:rPr>
              <w:t xml:space="preserve"> </w:t>
            </w:r>
            <w:r w:rsidR="00875BAF">
              <w:rPr>
                <w:sz w:val="22"/>
                <w:szCs w:val="22"/>
              </w:rPr>
              <w:t>лет</w:t>
            </w:r>
            <w:r w:rsidRPr="008B07A1">
              <w:rPr>
                <w:sz w:val="22"/>
                <w:szCs w:val="22"/>
              </w:rPr>
              <w:t>.</w:t>
            </w:r>
          </w:p>
          <w:p w:rsidR="007E35B8" w:rsidRPr="008B07A1" w:rsidRDefault="00DF0C43" w:rsidP="00CD44EB">
            <w:pPr>
              <w:rPr>
                <w:b/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 xml:space="preserve">Соглашение </w:t>
            </w:r>
            <w:r w:rsidR="007E35B8" w:rsidRPr="008B07A1">
              <w:rPr>
                <w:sz w:val="22"/>
                <w:szCs w:val="22"/>
              </w:rPr>
              <w:t xml:space="preserve">заключается </w:t>
            </w:r>
            <w:r w:rsidR="00EA73A7" w:rsidRPr="008B07A1">
              <w:rPr>
                <w:sz w:val="22"/>
                <w:szCs w:val="22"/>
              </w:rPr>
              <w:t xml:space="preserve">не ранее чем через </w:t>
            </w:r>
            <w:r w:rsidR="007E35B8" w:rsidRPr="008B07A1">
              <w:rPr>
                <w:sz w:val="22"/>
                <w:szCs w:val="22"/>
              </w:rPr>
              <w:t>1</w:t>
            </w:r>
            <w:r w:rsidR="00CD44EB" w:rsidRPr="008B07A1">
              <w:rPr>
                <w:sz w:val="22"/>
                <w:szCs w:val="22"/>
              </w:rPr>
              <w:t>0</w:t>
            </w:r>
            <w:r w:rsidR="007E35B8" w:rsidRPr="008B07A1">
              <w:rPr>
                <w:sz w:val="22"/>
                <w:szCs w:val="22"/>
              </w:rPr>
              <w:t xml:space="preserve"> дней</w:t>
            </w:r>
            <w:r w:rsidR="00EA73A7" w:rsidRPr="008B07A1">
              <w:rPr>
                <w:sz w:val="22"/>
                <w:szCs w:val="22"/>
              </w:rPr>
              <w:t xml:space="preserve"> и не позднее 20 дней</w:t>
            </w:r>
            <w:r w:rsidR="007E35B8" w:rsidRPr="008B07A1">
              <w:rPr>
                <w:sz w:val="22"/>
                <w:szCs w:val="22"/>
              </w:rPr>
              <w:t xml:space="preserve"> со дня утверждения протокола об итогах конкурса.</w:t>
            </w:r>
          </w:p>
        </w:tc>
      </w:tr>
      <w:tr w:rsidR="007E35B8" w:rsidRPr="008B07A1">
        <w:tc>
          <w:tcPr>
            <w:tcW w:w="540" w:type="dxa"/>
          </w:tcPr>
          <w:p w:rsidR="007E35B8" w:rsidRPr="008B07A1" w:rsidRDefault="00987155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keepNext/>
              <w:keepLines/>
              <w:widowControl w:val="0"/>
              <w:suppressLineNumbers/>
              <w:rPr>
                <w:b/>
                <w:color w:val="FF0000"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Адрес для вопросов по разъяснению по процедуре и по предмету конкурса</w:t>
            </w:r>
          </w:p>
        </w:tc>
        <w:tc>
          <w:tcPr>
            <w:tcW w:w="6840" w:type="dxa"/>
          </w:tcPr>
          <w:p w:rsidR="00DF0C43" w:rsidRPr="008B07A1" w:rsidRDefault="009A69C2" w:rsidP="00DF0C43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РТ, Алькеевский муниципальный район, село Базарные Матаки, ул. Крайнова, д.</w:t>
            </w:r>
            <w:r w:rsidR="00875BAF">
              <w:rPr>
                <w:sz w:val="22"/>
                <w:szCs w:val="22"/>
              </w:rPr>
              <w:t>94</w:t>
            </w:r>
          </w:p>
          <w:p w:rsidR="00DF0C43" w:rsidRPr="008B07A1" w:rsidRDefault="00DF0C43" w:rsidP="00DF0C43">
            <w:pPr>
              <w:ind w:hanging="4"/>
              <w:jc w:val="both"/>
              <w:rPr>
                <w:sz w:val="22"/>
                <w:szCs w:val="22"/>
              </w:rPr>
            </w:pPr>
          </w:p>
          <w:p w:rsidR="00DF0C43" w:rsidRPr="008B07A1" w:rsidRDefault="00DF0C43" w:rsidP="00DF0C43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 xml:space="preserve">Телефон: </w:t>
            </w:r>
            <w:r w:rsidR="00875BAF">
              <w:rPr>
                <w:sz w:val="22"/>
                <w:szCs w:val="22"/>
              </w:rPr>
              <w:t xml:space="preserve">2-00-71, </w:t>
            </w:r>
            <w:r w:rsidR="00875BAF" w:rsidRPr="008B07A1">
              <w:rPr>
                <w:sz w:val="22"/>
                <w:szCs w:val="22"/>
              </w:rPr>
              <w:t>2-</w:t>
            </w:r>
            <w:r w:rsidR="00875BAF">
              <w:rPr>
                <w:sz w:val="22"/>
                <w:szCs w:val="22"/>
              </w:rPr>
              <w:t>15-62</w:t>
            </w:r>
          </w:p>
          <w:p w:rsidR="007E35B8" w:rsidRPr="008B07A1" w:rsidRDefault="007E35B8" w:rsidP="007E35B8">
            <w:pPr>
              <w:pStyle w:val="3"/>
              <w:tabs>
                <w:tab w:val="clear" w:pos="360"/>
                <w:tab w:val="num" w:pos="1127"/>
              </w:tabs>
              <w:suppressAutoHyphens/>
              <w:ind w:left="0"/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40" w:type="dxa"/>
          </w:tcPr>
          <w:p w:rsidR="007E35B8" w:rsidRPr="008B07A1" w:rsidRDefault="00987155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rPr>
                <w:b/>
                <w:color w:val="000000"/>
                <w:sz w:val="22"/>
                <w:szCs w:val="22"/>
              </w:rPr>
            </w:pPr>
            <w:r w:rsidRPr="008B07A1">
              <w:rPr>
                <w:b/>
                <w:color w:val="000000"/>
                <w:sz w:val="22"/>
                <w:szCs w:val="22"/>
              </w:rPr>
              <w:t>Дата начала срока предоставления претендентам разъяснений положений конкурсной документации</w:t>
            </w:r>
          </w:p>
          <w:p w:rsidR="007E35B8" w:rsidRPr="008B07A1" w:rsidRDefault="007E35B8" w:rsidP="007E35B8">
            <w:pPr>
              <w:keepNext/>
              <w:keepLines/>
              <w:widowControl w:val="0"/>
              <w:suppressLineNumbers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840" w:type="dxa"/>
          </w:tcPr>
          <w:p w:rsidR="007E35B8" w:rsidRPr="008B07A1" w:rsidRDefault="007E35B8" w:rsidP="007E35B8">
            <w:pPr>
              <w:pStyle w:val="3"/>
              <w:tabs>
                <w:tab w:val="clear" w:pos="360"/>
                <w:tab w:val="num" w:pos="1127"/>
              </w:tabs>
              <w:suppressAutoHyphens/>
              <w:ind w:left="0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Организатор конкурса обязан в течение 2 (Двух) рабочих дней со дня поступления  запроса о разъяснении положений конкурсной документации направить в письменной форме разъяснения положений конкурсной документации, если запрос поступил к организатору не позднее</w:t>
            </w:r>
            <w:r w:rsidR="002B7AEB" w:rsidRPr="008B07A1">
              <w:rPr>
                <w:sz w:val="22"/>
                <w:szCs w:val="22"/>
              </w:rPr>
              <w:t>,</w:t>
            </w:r>
            <w:r w:rsidRPr="008B07A1">
              <w:rPr>
                <w:sz w:val="22"/>
                <w:szCs w:val="22"/>
              </w:rPr>
              <w:t xml:space="preserve"> чем за                 10 (Десять) дней до даты окончания срока подачи заявок на участие в конкурсе.</w:t>
            </w:r>
          </w:p>
        </w:tc>
      </w:tr>
      <w:tr w:rsidR="007E35B8" w:rsidRPr="008B07A1">
        <w:tc>
          <w:tcPr>
            <w:tcW w:w="540" w:type="dxa"/>
          </w:tcPr>
          <w:p w:rsidR="007E35B8" w:rsidRPr="008B07A1" w:rsidRDefault="00987155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8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keepNext/>
              <w:keepLines/>
              <w:widowControl w:val="0"/>
              <w:suppressLineNumbers/>
              <w:rPr>
                <w:b/>
                <w:color w:val="FF0000"/>
                <w:sz w:val="22"/>
                <w:szCs w:val="22"/>
              </w:rPr>
            </w:pPr>
            <w:r w:rsidRPr="008B07A1">
              <w:rPr>
                <w:b/>
                <w:color w:val="000000"/>
                <w:sz w:val="22"/>
                <w:szCs w:val="22"/>
              </w:rPr>
              <w:t>Дата окончания предоставления претендентам разъяснений положений конкурсной документации</w:t>
            </w:r>
          </w:p>
        </w:tc>
        <w:tc>
          <w:tcPr>
            <w:tcW w:w="6840" w:type="dxa"/>
          </w:tcPr>
          <w:p w:rsidR="007E35B8" w:rsidRPr="008B07A1" w:rsidRDefault="001A2C28" w:rsidP="00875BAF">
            <w:pPr>
              <w:pStyle w:val="3"/>
              <w:tabs>
                <w:tab w:val="clear" w:pos="360"/>
                <w:tab w:val="num" w:pos="1127"/>
              </w:tabs>
              <w:suppressAutoHyphens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75BA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  <w:r w:rsidR="00875BA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.201</w:t>
            </w:r>
            <w:r w:rsidR="00875B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</w:t>
            </w:r>
            <w:r w:rsidR="007E35B8" w:rsidRPr="008B07A1">
              <w:rPr>
                <w:sz w:val="22"/>
                <w:szCs w:val="22"/>
              </w:rPr>
              <w:t>ода</w:t>
            </w:r>
          </w:p>
        </w:tc>
      </w:tr>
      <w:tr w:rsidR="007E35B8" w:rsidRPr="008B07A1">
        <w:tc>
          <w:tcPr>
            <w:tcW w:w="540" w:type="dxa"/>
          </w:tcPr>
          <w:p w:rsidR="007E35B8" w:rsidRPr="008B07A1" w:rsidRDefault="00987155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9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keepNext/>
              <w:keepLines/>
              <w:widowControl w:val="0"/>
              <w:suppressLineNumbers/>
              <w:rPr>
                <w:b/>
                <w:color w:val="FF0000"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Адрес для представления конвертов с заявками  на участие в конкурсе</w:t>
            </w:r>
          </w:p>
        </w:tc>
        <w:tc>
          <w:tcPr>
            <w:tcW w:w="6840" w:type="dxa"/>
          </w:tcPr>
          <w:p w:rsidR="001B78FE" w:rsidRPr="008B07A1" w:rsidRDefault="009A69C2" w:rsidP="001B78FE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РТ, Алькеевский муниципальный район, село Базарные Матаки, ул. Крайнова, д.</w:t>
            </w:r>
            <w:r w:rsidR="0096047E">
              <w:rPr>
                <w:sz w:val="22"/>
                <w:szCs w:val="22"/>
              </w:rPr>
              <w:t>94</w:t>
            </w:r>
            <w:r w:rsidRPr="008B07A1">
              <w:rPr>
                <w:sz w:val="22"/>
                <w:szCs w:val="22"/>
              </w:rPr>
              <w:t>.</w:t>
            </w:r>
          </w:p>
          <w:p w:rsidR="001B78FE" w:rsidRPr="008B07A1" w:rsidRDefault="001B78FE" w:rsidP="001B78FE">
            <w:pPr>
              <w:ind w:hanging="4"/>
              <w:jc w:val="both"/>
              <w:rPr>
                <w:sz w:val="22"/>
                <w:szCs w:val="22"/>
              </w:rPr>
            </w:pPr>
          </w:p>
          <w:p w:rsidR="001B78FE" w:rsidRPr="008B07A1" w:rsidRDefault="001B78FE" w:rsidP="001B78FE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 xml:space="preserve">Телефон: </w:t>
            </w:r>
            <w:r w:rsidR="003D7DB7">
              <w:rPr>
                <w:sz w:val="22"/>
                <w:szCs w:val="22"/>
              </w:rPr>
              <w:t>2</w:t>
            </w:r>
            <w:r w:rsidR="0096047E">
              <w:rPr>
                <w:sz w:val="22"/>
                <w:szCs w:val="22"/>
              </w:rPr>
              <w:t xml:space="preserve">-00-71, </w:t>
            </w:r>
            <w:r w:rsidR="0096047E" w:rsidRPr="008B07A1">
              <w:rPr>
                <w:sz w:val="22"/>
                <w:szCs w:val="22"/>
              </w:rPr>
              <w:t>2-</w:t>
            </w:r>
            <w:r w:rsidR="0096047E">
              <w:rPr>
                <w:sz w:val="22"/>
                <w:szCs w:val="22"/>
              </w:rPr>
              <w:t>15-62</w:t>
            </w:r>
          </w:p>
          <w:p w:rsidR="007E35B8" w:rsidRPr="008B07A1" w:rsidRDefault="007E35B8" w:rsidP="007E35B8">
            <w:pPr>
              <w:pStyle w:val="3"/>
              <w:tabs>
                <w:tab w:val="clear" w:pos="360"/>
                <w:tab w:val="num" w:pos="1127"/>
              </w:tabs>
              <w:suppressAutoHyphens/>
              <w:ind w:left="0"/>
              <w:rPr>
                <w:color w:val="000000"/>
                <w:sz w:val="22"/>
                <w:szCs w:val="22"/>
              </w:rPr>
            </w:pPr>
          </w:p>
        </w:tc>
      </w:tr>
      <w:tr w:rsidR="007E35B8" w:rsidRPr="008B07A1">
        <w:tc>
          <w:tcPr>
            <w:tcW w:w="540" w:type="dxa"/>
          </w:tcPr>
          <w:p w:rsidR="007E35B8" w:rsidRPr="008B07A1" w:rsidRDefault="00987155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10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8B07A1">
              <w:rPr>
                <w:b/>
                <w:color w:val="000000"/>
                <w:sz w:val="22"/>
                <w:szCs w:val="22"/>
              </w:rPr>
              <w:t>Место, порядок, дата начала подачи заявок на участие в конкурсе</w:t>
            </w:r>
          </w:p>
          <w:p w:rsidR="007E35B8" w:rsidRPr="008B07A1" w:rsidRDefault="007E35B8" w:rsidP="007E35B8">
            <w:pPr>
              <w:keepNext/>
              <w:keepLines/>
              <w:widowControl w:val="0"/>
              <w:suppressLineNumbers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840" w:type="dxa"/>
          </w:tcPr>
          <w:p w:rsidR="007E35B8" w:rsidRPr="003D7DB7" w:rsidRDefault="007E35B8" w:rsidP="003D7DB7">
            <w:pPr>
              <w:pStyle w:val="3"/>
              <w:tabs>
                <w:tab w:val="clear" w:pos="360"/>
                <w:tab w:val="num" w:pos="1127"/>
              </w:tabs>
              <w:suppressAutoHyphens/>
              <w:ind w:left="0"/>
              <w:rPr>
                <w:sz w:val="22"/>
                <w:szCs w:val="22"/>
              </w:rPr>
            </w:pPr>
            <w:r w:rsidRPr="003D7DB7">
              <w:rPr>
                <w:sz w:val="22"/>
                <w:szCs w:val="22"/>
              </w:rPr>
              <w:t xml:space="preserve">Прием заявок </w:t>
            </w:r>
            <w:r w:rsidR="001B78FE" w:rsidRPr="003D7DB7">
              <w:rPr>
                <w:sz w:val="22"/>
                <w:szCs w:val="22"/>
              </w:rPr>
              <w:t xml:space="preserve">осуществляется в рабочие дни с </w:t>
            </w:r>
            <w:r w:rsidR="00BD38A1" w:rsidRPr="003D7DB7">
              <w:rPr>
                <w:sz w:val="22"/>
                <w:szCs w:val="22"/>
              </w:rPr>
              <w:t>09</w:t>
            </w:r>
            <w:r w:rsidRPr="003D7DB7">
              <w:rPr>
                <w:sz w:val="22"/>
                <w:szCs w:val="22"/>
              </w:rPr>
              <w:t xml:space="preserve"> час. </w:t>
            </w:r>
            <w:r w:rsidR="00BD38A1" w:rsidRPr="003D7DB7">
              <w:rPr>
                <w:sz w:val="22"/>
                <w:szCs w:val="22"/>
              </w:rPr>
              <w:t>00</w:t>
            </w:r>
            <w:r w:rsidRPr="003D7DB7">
              <w:rPr>
                <w:sz w:val="22"/>
                <w:szCs w:val="22"/>
              </w:rPr>
              <w:t xml:space="preserve"> м</w:t>
            </w:r>
            <w:r w:rsidR="009A69C2" w:rsidRPr="003D7DB7">
              <w:rPr>
                <w:sz w:val="22"/>
                <w:szCs w:val="22"/>
              </w:rPr>
              <w:t>ин. до 16</w:t>
            </w:r>
            <w:r w:rsidRPr="003D7DB7">
              <w:rPr>
                <w:sz w:val="22"/>
                <w:szCs w:val="22"/>
              </w:rPr>
              <w:t xml:space="preserve"> час. 00 мин. время московское </w:t>
            </w:r>
            <w:r w:rsidR="0096047E" w:rsidRPr="003D7DB7">
              <w:rPr>
                <w:sz w:val="22"/>
                <w:szCs w:val="22"/>
              </w:rPr>
              <w:t xml:space="preserve"> с </w:t>
            </w:r>
            <w:r w:rsidR="001A2C28" w:rsidRPr="003D7DB7">
              <w:rPr>
                <w:sz w:val="22"/>
                <w:szCs w:val="22"/>
              </w:rPr>
              <w:t>2</w:t>
            </w:r>
            <w:r w:rsidR="003D7DB7" w:rsidRPr="003D7DB7">
              <w:rPr>
                <w:sz w:val="22"/>
                <w:szCs w:val="22"/>
              </w:rPr>
              <w:t>9</w:t>
            </w:r>
            <w:r w:rsidR="001A2C28" w:rsidRPr="003D7DB7">
              <w:rPr>
                <w:sz w:val="22"/>
                <w:szCs w:val="22"/>
              </w:rPr>
              <w:t>.0</w:t>
            </w:r>
            <w:r w:rsidR="0096047E" w:rsidRPr="003D7DB7">
              <w:rPr>
                <w:sz w:val="22"/>
                <w:szCs w:val="22"/>
              </w:rPr>
              <w:t>7</w:t>
            </w:r>
            <w:r w:rsidR="001A2C28" w:rsidRPr="003D7DB7">
              <w:rPr>
                <w:sz w:val="22"/>
                <w:szCs w:val="22"/>
              </w:rPr>
              <w:t>.201</w:t>
            </w:r>
            <w:r w:rsidR="0096047E" w:rsidRPr="003D7DB7">
              <w:rPr>
                <w:sz w:val="22"/>
                <w:szCs w:val="22"/>
              </w:rPr>
              <w:t>6</w:t>
            </w:r>
            <w:r w:rsidR="00CD44EB" w:rsidRPr="003D7DB7">
              <w:rPr>
                <w:sz w:val="22"/>
                <w:szCs w:val="22"/>
              </w:rPr>
              <w:t xml:space="preserve"> года</w:t>
            </w:r>
            <w:r w:rsidRPr="003D7DB7">
              <w:rPr>
                <w:sz w:val="22"/>
                <w:szCs w:val="22"/>
              </w:rPr>
              <w:t>.</w:t>
            </w:r>
          </w:p>
        </w:tc>
      </w:tr>
      <w:tr w:rsidR="007E35B8" w:rsidRPr="008B07A1">
        <w:tc>
          <w:tcPr>
            <w:tcW w:w="540" w:type="dxa"/>
          </w:tcPr>
          <w:p w:rsidR="007E35B8" w:rsidRPr="008B07A1" w:rsidRDefault="00987155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11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keepNext/>
              <w:keepLines/>
              <w:widowControl w:val="0"/>
              <w:suppressLineNumbers/>
              <w:rPr>
                <w:b/>
                <w:color w:val="FF0000"/>
                <w:sz w:val="22"/>
                <w:szCs w:val="22"/>
              </w:rPr>
            </w:pPr>
            <w:r w:rsidRPr="008B07A1">
              <w:rPr>
                <w:b/>
                <w:color w:val="000000"/>
                <w:sz w:val="22"/>
                <w:szCs w:val="22"/>
              </w:rPr>
              <w:t>Дата окончания срока подачи заявок на участие в конкурсе</w:t>
            </w:r>
          </w:p>
        </w:tc>
        <w:tc>
          <w:tcPr>
            <w:tcW w:w="6840" w:type="dxa"/>
          </w:tcPr>
          <w:p w:rsidR="007E35B8" w:rsidRPr="008B07A1" w:rsidRDefault="001A2C28" w:rsidP="0096047E">
            <w:pPr>
              <w:pStyle w:val="3"/>
              <w:tabs>
                <w:tab w:val="clear" w:pos="360"/>
                <w:tab w:val="num" w:pos="1127"/>
              </w:tabs>
              <w:suppressAutoHyphens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047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  <w:r w:rsidR="0096047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.201</w:t>
            </w:r>
            <w:r w:rsidR="0096047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года</w:t>
            </w:r>
            <w:r w:rsidR="00CD44EB" w:rsidRPr="008B07A1">
              <w:rPr>
                <w:sz w:val="22"/>
                <w:szCs w:val="22"/>
              </w:rPr>
              <w:t xml:space="preserve"> в</w:t>
            </w:r>
            <w:r w:rsidR="007E35B8" w:rsidRPr="008B07A1">
              <w:rPr>
                <w:sz w:val="22"/>
                <w:szCs w:val="22"/>
              </w:rPr>
              <w:t xml:space="preserve"> </w:t>
            </w:r>
            <w:r w:rsidR="0028314D" w:rsidRPr="008B07A1">
              <w:rPr>
                <w:sz w:val="22"/>
                <w:szCs w:val="22"/>
              </w:rPr>
              <w:t>1</w:t>
            </w:r>
            <w:r w:rsidR="009A69C2" w:rsidRPr="008B07A1">
              <w:rPr>
                <w:sz w:val="22"/>
                <w:szCs w:val="22"/>
              </w:rPr>
              <w:t>6</w:t>
            </w:r>
            <w:r w:rsidR="007E35B8" w:rsidRPr="008B07A1">
              <w:rPr>
                <w:sz w:val="22"/>
                <w:szCs w:val="22"/>
              </w:rPr>
              <w:t xml:space="preserve"> час. 00 мин.</w:t>
            </w:r>
          </w:p>
        </w:tc>
      </w:tr>
      <w:tr w:rsidR="007E35B8" w:rsidRPr="008B07A1">
        <w:tc>
          <w:tcPr>
            <w:tcW w:w="540" w:type="dxa"/>
          </w:tcPr>
          <w:p w:rsidR="007E35B8" w:rsidRPr="008B07A1" w:rsidRDefault="00987155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12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rPr>
                <w:b/>
                <w:color w:val="000000"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840" w:type="dxa"/>
          </w:tcPr>
          <w:p w:rsidR="001B78FE" w:rsidRPr="008B07A1" w:rsidRDefault="00951118" w:rsidP="001B78FE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 xml:space="preserve">РТ, Алькеевский район, село Базарные </w:t>
            </w:r>
            <w:r w:rsidR="00375B5F">
              <w:rPr>
                <w:sz w:val="22"/>
                <w:szCs w:val="22"/>
              </w:rPr>
              <w:t>М</w:t>
            </w:r>
            <w:r w:rsidRPr="008B07A1">
              <w:rPr>
                <w:sz w:val="22"/>
                <w:szCs w:val="22"/>
              </w:rPr>
              <w:t>атаки, ул. Крайнова, д.</w:t>
            </w:r>
            <w:r w:rsidR="0096047E">
              <w:rPr>
                <w:sz w:val="22"/>
                <w:szCs w:val="22"/>
              </w:rPr>
              <w:t>94</w:t>
            </w:r>
            <w:r w:rsidRPr="008B07A1">
              <w:rPr>
                <w:sz w:val="22"/>
                <w:szCs w:val="22"/>
              </w:rPr>
              <w:t xml:space="preserve"> </w:t>
            </w:r>
          </w:p>
          <w:p w:rsidR="007E35B8" w:rsidRPr="008B07A1" w:rsidRDefault="0096047E" w:rsidP="00BD38A1">
            <w:pPr>
              <w:pStyle w:val="3"/>
              <w:tabs>
                <w:tab w:val="clear" w:pos="360"/>
                <w:tab w:val="num" w:pos="1127"/>
              </w:tabs>
              <w:suppressAutoHyphens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09.09.2016</w:t>
            </w:r>
            <w:r w:rsidR="0087017A" w:rsidRPr="008B07A1">
              <w:rPr>
                <w:sz w:val="22"/>
                <w:szCs w:val="22"/>
              </w:rPr>
              <w:t xml:space="preserve"> года в</w:t>
            </w:r>
            <w:r w:rsidR="001B78FE" w:rsidRPr="008B07A1">
              <w:rPr>
                <w:sz w:val="22"/>
                <w:szCs w:val="22"/>
              </w:rPr>
              <w:t xml:space="preserve"> </w:t>
            </w:r>
            <w:r w:rsidR="00BD38A1">
              <w:rPr>
                <w:sz w:val="22"/>
                <w:szCs w:val="22"/>
              </w:rPr>
              <w:t>10</w:t>
            </w:r>
            <w:r w:rsidR="00B24C21" w:rsidRPr="008B07A1">
              <w:rPr>
                <w:sz w:val="22"/>
                <w:szCs w:val="22"/>
              </w:rPr>
              <w:t xml:space="preserve"> </w:t>
            </w:r>
            <w:r w:rsidR="001B78FE" w:rsidRPr="008B07A1">
              <w:rPr>
                <w:sz w:val="22"/>
                <w:szCs w:val="22"/>
              </w:rPr>
              <w:t>час. 00 мин</w:t>
            </w:r>
          </w:p>
        </w:tc>
      </w:tr>
      <w:tr w:rsidR="007E35B8" w:rsidRPr="008B07A1">
        <w:tc>
          <w:tcPr>
            <w:tcW w:w="540" w:type="dxa"/>
          </w:tcPr>
          <w:p w:rsidR="007E35B8" w:rsidRPr="008B07A1" w:rsidRDefault="00987155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13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rPr>
                <w:b/>
                <w:color w:val="000000"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Место, дата и время рассмотрения заявок на участие в конкурсе</w:t>
            </w:r>
          </w:p>
        </w:tc>
        <w:tc>
          <w:tcPr>
            <w:tcW w:w="6840" w:type="dxa"/>
          </w:tcPr>
          <w:p w:rsidR="00951118" w:rsidRPr="008B07A1" w:rsidRDefault="00951118" w:rsidP="00951118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РТ, Алькеевский район, село Базарные матаки, ул. Крайнова, д.</w:t>
            </w:r>
            <w:r w:rsidR="0096047E">
              <w:rPr>
                <w:sz w:val="22"/>
                <w:szCs w:val="22"/>
              </w:rPr>
              <w:t>94</w:t>
            </w:r>
          </w:p>
          <w:p w:rsidR="007E35B8" w:rsidRPr="008B07A1" w:rsidRDefault="0096047E" w:rsidP="0096047E">
            <w:pPr>
              <w:pStyle w:val="3"/>
              <w:tabs>
                <w:tab w:val="clear" w:pos="360"/>
                <w:tab w:val="num" w:pos="1127"/>
              </w:tabs>
              <w:suppressAutoHyphens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A2C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09.</w:t>
            </w:r>
            <w:r w:rsidR="001A2C2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="0028314D" w:rsidRPr="008B07A1">
              <w:rPr>
                <w:sz w:val="22"/>
                <w:szCs w:val="22"/>
              </w:rPr>
              <w:t xml:space="preserve">  года </w:t>
            </w:r>
            <w:r w:rsidR="0087017A" w:rsidRPr="008B07A1">
              <w:rPr>
                <w:sz w:val="22"/>
                <w:szCs w:val="22"/>
              </w:rPr>
              <w:t xml:space="preserve">в </w:t>
            </w:r>
            <w:r w:rsidR="004F5AE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4D16C1" w:rsidRPr="008B07A1">
              <w:rPr>
                <w:sz w:val="22"/>
                <w:szCs w:val="22"/>
              </w:rPr>
              <w:t xml:space="preserve"> час. </w:t>
            </w:r>
            <w:r w:rsidR="001A2C28">
              <w:rPr>
                <w:sz w:val="22"/>
                <w:szCs w:val="22"/>
              </w:rPr>
              <w:t>0</w:t>
            </w:r>
            <w:r w:rsidR="0028314D" w:rsidRPr="008B07A1">
              <w:rPr>
                <w:sz w:val="22"/>
                <w:szCs w:val="22"/>
              </w:rPr>
              <w:t>0 мин</w:t>
            </w:r>
          </w:p>
        </w:tc>
      </w:tr>
      <w:tr w:rsidR="007E35B8" w:rsidRPr="008B07A1">
        <w:tc>
          <w:tcPr>
            <w:tcW w:w="540" w:type="dxa"/>
          </w:tcPr>
          <w:p w:rsidR="007E35B8" w:rsidRPr="008B07A1" w:rsidRDefault="00987155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14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rPr>
                <w:b/>
                <w:color w:val="000000"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 xml:space="preserve">Место, дата и время подведения </w:t>
            </w:r>
            <w:r w:rsidRPr="008B07A1">
              <w:rPr>
                <w:b/>
                <w:sz w:val="22"/>
                <w:szCs w:val="22"/>
              </w:rPr>
              <w:lastRenderedPageBreak/>
              <w:t>итогов конкурса</w:t>
            </w:r>
          </w:p>
        </w:tc>
        <w:tc>
          <w:tcPr>
            <w:tcW w:w="6840" w:type="dxa"/>
          </w:tcPr>
          <w:p w:rsidR="00951118" w:rsidRPr="003D7DB7" w:rsidRDefault="00951118" w:rsidP="00951118">
            <w:pPr>
              <w:rPr>
                <w:sz w:val="22"/>
                <w:szCs w:val="22"/>
              </w:rPr>
            </w:pPr>
            <w:r w:rsidRPr="003D7DB7">
              <w:rPr>
                <w:sz w:val="22"/>
                <w:szCs w:val="22"/>
              </w:rPr>
              <w:lastRenderedPageBreak/>
              <w:t>РТ, Алькеевский район, село Базарные матаки, ул. Крайнова, д.</w:t>
            </w:r>
            <w:r w:rsidR="0096047E" w:rsidRPr="003D7DB7">
              <w:rPr>
                <w:sz w:val="22"/>
                <w:szCs w:val="22"/>
              </w:rPr>
              <w:t>94</w:t>
            </w:r>
            <w:r w:rsidRPr="003D7DB7">
              <w:rPr>
                <w:sz w:val="22"/>
                <w:szCs w:val="22"/>
              </w:rPr>
              <w:t xml:space="preserve"> </w:t>
            </w:r>
          </w:p>
          <w:p w:rsidR="007E35B8" w:rsidRPr="008B07A1" w:rsidRDefault="003D7DB7" w:rsidP="003D7DB7">
            <w:pPr>
              <w:pStyle w:val="3"/>
              <w:tabs>
                <w:tab w:val="clear" w:pos="360"/>
                <w:tab w:val="num" w:pos="1127"/>
              </w:tabs>
              <w:suppressAutoHyphens/>
              <w:ind w:left="0"/>
              <w:rPr>
                <w:sz w:val="22"/>
                <w:szCs w:val="22"/>
              </w:rPr>
            </w:pPr>
            <w:r w:rsidRPr="003D7DB7">
              <w:rPr>
                <w:sz w:val="22"/>
                <w:szCs w:val="22"/>
              </w:rPr>
              <w:t>10.10.2016</w:t>
            </w:r>
            <w:r w:rsidR="00AB21F8" w:rsidRPr="003D7DB7">
              <w:rPr>
                <w:sz w:val="22"/>
                <w:szCs w:val="22"/>
              </w:rPr>
              <w:t xml:space="preserve"> года </w:t>
            </w:r>
            <w:r w:rsidR="0087017A" w:rsidRPr="003D7DB7">
              <w:rPr>
                <w:sz w:val="22"/>
                <w:szCs w:val="22"/>
              </w:rPr>
              <w:t xml:space="preserve">в </w:t>
            </w:r>
            <w:r w:rsidR="00E1490C" w:rsidRPr="003D7DB7">
              <w:rPr>
                <w:sz w:val="22"/>
                <w:szCs w:val="22"/>
              </w:rPr>
              <w:t>1</w:t>
            </w:r>
            <w:r w:rsidRPr="003D7DB7">
              <w:rPr>
                <w:sz w:val="22"/>
                <w:szCs w:val="22"/>
              </w:rPr>
              <w:t>4</w:t>
            </w:r>
            <w:r w:rsidR="0087017A" w:rsidRPr="003D7DB7">
              <w:rPr>
                <w:sz w:val="22"/>
                <w:szCs w:val="22"/>
              </w:rPr>
              <w:t xml:space="preserve"> </w:t>
            </w:r>
            <w:r w:rsidR="00AB21F8" w:rsidRPr="003D7DB7">
              <w:rPr>
                <w:sz w:val="22"/>
                <w:szCs w:val="22"/>
              </w:rPr>
              <w:t xml:space="preserve">час. </w:t>
            </w:r>
            <w:r w:rsidRPr="003D7DB7">
              <w:rPr>
                <w:sz w:val="22"/>
                <w:szCs w:val="22"/>
              </w:rPr>
              <w:t>3</w:t>
            </w:r>
            <w:r w:rsidR="00AB21F8" w:rsidRPr="003D7DB7">
              <w:rPr>
                <w:sz w:val="22"/>
                <w:szCs w:val="22"/>
              </w:rPr>
              <w:t>0 мин</w:t>
            </w:r>
          </w:p>
        </w:tc>
      </w:tr>
      <w:tr w:rsidR="007E35B8" w:rsidRPr="008B07A1">
        <w:tc>
          <w:tcPr>
            <w:tcW w:w="540" w:type="dxa"/>
          </w:tcPr>
          <w:p w:rsidR="007E35B8" w:rsidRPr="008B07A1" w:rsidRDefault="00987155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keepNext/>
              <w:keepLines/>
              <w:widowControl w:val="0"/>
              <w:suppressLineNumbers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Требования к претендентам</w:t>
            </w:r>
          </w:p>
          <w:p w:rsidR="007E35B8" w:rsidRPr="008B07A1" w:rsidRDefault="007E35B8" w:rsidP="007E35B8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</w:tcPr>
          <w:p w:rsidR="007E35B8" w:rsidRPr="008B07A1" w:rsidRDefault="007E35B8" w:rsidP="007E35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При проведении конкурса устанавливаются следующие требования к претендентам (участникам):</w:t>
            </w:r>
          </w:p>
          <w:p w:rsidR="007E35B8" w:rsidRPr="008B07A1" w:rsidRDefault="007E35B8" w:rsidP="007E35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1) в отношении претендента не проводится процедура банкротства либо в отношении претендента - юридического лица не проводится процедура ликвидации, а в отношении претендента - физического лица отсутствует решение о прекращении физическим лицом деятельности в качестве индивидуального предпринимателя;</w:t>
            </w:r>
          </w:p>
          <w:p w:rsidR="007E35B8" w:rsidRPr="008B07A1" w:rsidRDefault="007E35B8" w:rsidP="007E35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2)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7E35B8" w:rsidRPr="008B07A1" w:rsidRDefault="007E35B8" w:rsidP="007E35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3)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</w:p>
          <w:p w:rsidR="007E35B8" w:rsidRPr="008B07A1" w:rsidRDefault="007E35B8" w:rsidP="007E35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4)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7E35B8" w:rsidRPr="008B07A1" w:rsidRDefault="007E35B8" w:rsidP="007E35B8">
            <w:pPr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5) наличие в уставе претендента открытого конкурса следующих видов деятельности:</w:t>
            </w:r>
          </w:p>
          <w:p w:rsidR="007E35B8" w:rsidRPr="008B07A1" w:rsidRDefault="007E35B8" w:rsidP="007E35B8">
            <w:pPr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- оказание коммунальных услуг (поставка коммунальных ресурсов) юридическим и физическим лицам;</w:t>
            </w:r>
          </w:p>
          <w:p w:rsidR="007E35B8" w:rsidRPr="008B07A1" w:rsidRDefault="007E35B8" w:rsidP="008C1663">
            <w:pPr>
              <w:jc w:val="both"/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40" w:type="dxa"/>
          </w:tcPr>
          <w:p w:rsidR="007E35B8" w:rsidRPr="008B07A1" w:rsidRDefault="00987155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16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ind w:hanging="4"/>
              <w:rPr>
                <w:b/>
                <w:bCs/>
                <w:sz w:val="22"/>
                <w:szCs w:val="22"/>
              </w:rPr>
            </w:pPr>
            <w:r w:rsidRPr="008B07A1">
              <w:rPr>
                <w:b/>
                <w:bCs/>
                <w:sz w:val="22"/>
                <w:szCs w:val="22"/>
              </w:rPr>
              <w:t>Основания для отказа допуска к участию в конкурсе</w:t>
            </w:r>
          </w:p>
          <w:p w:rsidR="007E35B8" w:rsidRPr="008B07A1" w:rsidRDefault="007E35B8" w:rsidP="007E35B8">
            <w:pPr>
              <w:rPr>
                <w:b/>
                <w:sz w:val="22"/>
                <w:szCs w:val="22"/>
              </w:rPr>
            </w:pPr>
          </w:p>
        </w:tc>
        <w:tc>
          <w:tcPr>
            <w:tcW w:w="6840" w:type="dxa"/>
          </w:tcPr>
          <w:p w:rsidR="007E35B8" w:rsidRPr="008B07A1" w:rsidRDefault="007E35B8" w:rsidP="007E35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Основаниями для отказа допуска к участию в конкурсе являются:</w:t>
            </w:r>
          </w:p>
          <w:p w:rsidR="007E35B8" w:rsidRPr="008B07A1" w:rsidRDefault="007E35B8" w:rsidP="007E35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1) непредставление определенных настоящей конкурсной документацией документов либо наличие в таких документах недостоверных сведений;</w:t>
            </w:r>
          </w:p>
          <w:p w:rsidR="007E35B8" w:rsidRPr="008B07A1" w:rsidRDefault="007E35B8" w:rsidP="007E35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2) несоответствие претендента требованиям, установленным настоящей конкурсной документацией;</w:t>
            </w:r>
          </w:p>
          <w:p w:rsidR="007E35B8" w:rsidRPr="008B07A1" w:rsidRDefault="007E35B8" w:rsidP="007E35B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 xml:space="preserve">3) несоответствие </w:t>
            </w:r>
            <w:r w:rsidRPr="008B07A1">
              <w:rPr>
                <w:color w:val="000000"/>
                <w:sz w:val="22"/>
                <w:szCs w:val="22"/>
              </w:rPr>
              <w:t>заявки на участие в конкурсе требованиям, установленным настоящей конкурсной документацией;</w:t>
            </w:r>
          </w:p>
          <w:p w:rsidR="007E35B8" w:rsidRPr="008B07A1" w:rsidRDefault="007E35B8" w:rsidP="007E35B8">
            <w:pPr>
              <w:rPr>
                <w:b/>
                <w:color w:val="000000"/>
                <w:sz w:val="22"/>
                <w:szCs w:val="22"/>
              </w:rPr>
            </w:pPr>
            <w:r w:rsidRPr="008B07A1">
              <w:rPr>
                <w:color w:val="000000"/>
                <w:sz w:val="22"/>
                <w:szCs w:val="22"/>
              </w:rPr>
              <w:t>4) поступление заявки с документами после истечения срока приема документов</w:t>
            </w:r>
            <w:r w:rsidRPr="008B07A1">
              <w:rPr>
                <w:sz w:val="22"/>
                <w:szCs w:val="22"/>
              </w:rPr>
              <w:t>, указанного в Информационной карте конкурса.</w:t>
            </w:r>
          </w:p>
        </w:tc>
      </w:tr>
      <w:tr w:rsidR="007E35B8" w:rsidRPr="008B07A1">
        <w:tc>
          <w:tcPr>
            <w:tcW w:w="540" w:type="dxa"/>
          </w:tcPr>
          <w:p w:rsidR="007E35B8" w:rsidRPr="008B07A1" w:rsidRDefault="00987155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17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ind w:hanging="4"/>
              <w:rPr>
                <w:b/>
                <w:bCs/>
                <w:sz w:val="22"/>
                <w:szCs w:val="22"/>
              </w:rPr>
            </w:pPr>
            <w:bookmarkStart w:id="28" w:name="_Toc120629666"/>
            <w:bookmarkStart w:id="29" w:name="_Toc120630896"/>
            <w:bookmarkStart w:id="30" w:name="_Toc120631171"/>
            <w:bookmarkStart w:id="31" w:name="_Toc120631345"/>
            <w:r w:rsidRPr="008B07A1">
              <w:rPr>
                <w:b/>
                <w:bCs/>
                <w:sz w:val="22"/>
                <w:szCs w:val="22"/>
              </w:rPr>
              <w:t>Перечень документов, подаваемых в конверте с заявкой на участие в конкурсе</w:t>
            </w:r>
          </w:p>
          <w:bookmarkEnd w:id="28"/>
          <w:bookmarkEnd w:id="29"/>
          <w:bookmarkEnd w:id="30"/>
          <w:bookmarkEnd w:id="31"/>
          <w:p w:rsidR="007E35B8" w:rsidRPr="008B07A1" w:rsidRDefault="007E35B8" w:rsidP="007E35B8">
            <w:pPr>
              <w:rPr>
                <w:b/>
                <w:sz w:val="22"/>
                <w:szCs w:val="22"/>
              </w:rPr>
            </w:pPr>
          </w:p>
        </w:tc>
        <w:tc>
          <w:tcPr>
            <w:tcW w:w="6840" w:type="dxa"/>
          </w:tcPr>
          <w:p w:rsidR="007E35B8" w:rsidRPr="008B07A1" w:rsidRDefault="007E35B8" w:rsidP="007E35B8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8B07A1">
              <w:rPr>
                <w:bCs/>
                <w:sz w:val="22"/>
                <w:szCs w:val="22"/>
              </w:rPr>
              <w:t>Претендентом подаются в конверте с заявкой:</w:t>
            </w:r>
          </w:p>
          <w:p w:rsidR="007E35B8" w:rsidRPr="008B07A1" w:rsidRDefault="007E35B8" w:rsidP="007E35B8">
            <w:pPr>
              <w:ind w:hanging="4"/>
              <w:jc w:val="both"/>
              <w:rPr>
                <w:bCs/>
                <w:color w:val="000000"/>
                <w:sz w:val="22"/>
                <w:szCs w:val="22"/>
              </w:rPr>
            </w:pPr>
            <w:r w:rsidRPr="008B07A1">
              <w:rPr>
                <w:bCs/>
                <w:sz w:val="22"/>
                <w:szCs w:val="22"/>
              </w:rPr>
              <w:t xml:space="preserve">1) </w:t>
            </w:r>
            <w:r w:rsidRPr="008B07A1">
              <w:rPr>
                <w:bCs/>
                <w:color w:val="000000"/>
                <w:sz w:val="22"/>
                <w:szCs w:val="22"/>
              </w:rPr>
              <w:t>заявка на участие в открытом конкурсе (</w:t>
            </w:r>
            <w:r w:rsidRPr="008B07A1">
              <w:rPr>
                <w:color w:val="000000"/>
                <w:sz w:val="22"/>
                <w:szCs w:val="22"/>
              </w:rPr>
              <w:t xml:space="preserve">раздел 2.        часть </w:t>
            </w:r>
            <w:r w:rsidRPr="008B07A1">
              <w:rPr>
                <w:color w:val="000000"/>
                <w:sz w:val="22"/>
                <w:szCs w:val="22"/>
                <w:lang w:val="en-US"/>
              </w:rPr>
              <w:t>IV</w:t>
            </w:r>
            <w:r w:rsidRPr="008B07A1">
              <w:rPr>
                <w:color w:val="000000"/>
                <w:sz w:val="22"/>
                <w:szCs w:val="22"/>
              </w:rPr>
              <w:t xml:space="preserve"> «Образцы форм и документов для заполнения участниками»</w:t>
            </w:r>
            <w:r w:rsidRPr="008B07A1">
              <w:rPr>
                <w:bCs/>
                <w:color w:val="000000"/>
                <w:sz w:val="22"/>
                <w:szCs w:val="22"/>
              </w:rPr>
              <w:t>, оригинал);</w:t>
            </w:r>
          </w:p>
          <w:p w:rsidR="007E35B8" w:rsidRPr="008B07A1" w:rsidRDefault="007E35B8" w:rsidP="007E35B8">
            <w:pPr>
              <w:ind w:hanging="4"/>
              <w:jc w:val="both"/>
              <w:rPr>
                <w:bCs/>
                <w:color w:val="000000"/>
                <w:sz w:val="22"/>
                <w:szCs w:val="22"/>
              </w:rPr>
            </w:pPr>
            <w:r w:rsidRPr="008B07A1">
              <w:rPr>
                <w:bCs/>
                <w:sz w:val="22"/>
                <w:szCs w:val="22"/>
              </w:rPr>
              <w:t xml:space="preserve">2) </w:t>
            </w:r>
            <w:r w:rsidRPr="008B07A1">
              <w:rPr>
                <w:bCs/>
                <w:color w:val="000000"/>
                <w:sz w:val="22"/>
                <w:szCs w:val="22"/>
              </w:rPr>
              <w:t>анкета участника открытого конкурса (</w:t>
            </w:r>
            <w:r w:rsidRPr="008B07A1">
              <w:rPr>
                <w:color w:val="000000"/>
                <w:sz w:val="22"/>
                <w:szCs w:val="22"/>
              </w:rPr>
              <w:t xml:space="preserve">раздел 3. часть </w:t>
            </w:r>
            <w:r w:rsidRPr="008B07A1">
              <w:rPr>
                <w:color w:val="000000"/>
                <w:sz w:val="22"/>
                <w:szCs w:val="22"/>
                <w:lang w:val="en-US"/>
              </w:rPr>
              <w:t>IV</w:t>
            </w:r>
            <w:r w:rsidRPr="008B07A1">
              <w:rPr>
                <w:color w:val="000000"/>
                <w:sz w:val="22"/>
                <w:szCs w:val="22"/>
              </w:rPr>
              <w:t xml:space="preserve"> «Образцы форм и документов для заполнения участниками»</w:t>
            </w:r>
            <w:r w:rsidRPr="008B07A1">
              <w:rPr>
                <w:bCs/>
                <w:color w:val="000000"/>
                <w:sz w:val="22"/>
                <w:szCs w:val="22"/>
              </w:rPr>
              <w:t xml:space="preserve">, оригинал); </w:t>
            </w:r>
          </w:p>
          <w:p w:rsidR="007E35B8" w:rsidRPr="008B07A1" w:rsidRDefault="007E35B8" w:rsidP="007E35B8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8B07A1">
              <w:rPr>
                <w:bCs/>
                <w:sz w:val="22"/>
                <w:szCs w:val="22"/>
              </w:rPr>
              <w:t>3) выписка из Единого государственного реестра юридических лиц – для юридических лиц; или выписка из Единого государственного реестра индивидуальных предпринимателей – для индивидуальных предпринимателей (оригинал или нотариально заверенная копия), или копия документа, удостоверяющего личность - для физических лиц; или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– для иностранных лиц;</w:t>
            </w:r>
          </w:p>
          <w:p w:rsidR="007E35B8" w:rsidRPr="008B07A1" w:rsidRDefault="007E35B8" w:rsidP="007E35B8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8B07A1">
              <w:rPr>
                <w:bCs/>
                <w:color w:val="000000"/>
                <w:sz w:val="22"/>
                <w:szCs w:val="22"/>
              </w:rPr>
              <w:t xml:space="preserve">4) </w:t>
            </w:r>
            <w:r w:rsidRPr="008B07A1">
              <w:rPr>
                <w:bCs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юридического лица или индивидуального </w:t>
            </w:r>
            <w:r w:rsidRPr="008B07A1">
              <w:rPr>
                <w:bCs/>
                <w:sz w:val="22"/>
                <w:szCs w:val="22"/>
              </w:rPr>
              <w:lastRenderedPageBreak/>
              <w:t>предпринимателя, подавшего заявку на участие в конкурсе;</w:t>
            </w:r>
          </w:p>
          <w:p w:rsidR="007E35B8" w:rsidRPr="008B07A1" w:rsidRDefault="007E35B8" w:rsidP="007E35B8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8B07A1">
              <w:rPr>
                <w:bCs/>
                <w:sz w:val="22"/>
                <w:szCs w:val="22"/>
              </w:rPr>
              <w:t xml:space="preserve">5) </w:t>
            </w:r>
            <w:r w:rsidRPr="008B07A1">
              <w:rPr>
                <w:sz w:val="22"/>
                <w:szCs w:val="22"/>
              </w:rPr>
              <w:t>копии учредительных документов (устав, учредительный договор) для юридического лица, паспорт для физического лица; копия свидетельства о государственной регистрации; копия свидетельства о постановке на учет в налоговом органе;</w:t>
            </w:r>
          </w:p>
          <w:p w:rsidR="007E35B8" w:rsidRPr="008B07A1" w:rsidRDefault="007E35B8" w:rsidP="007E35B8">
            <w:pPr>
              <w:ind w:hanging="4"/>
              <w:jc w:val="both"/>
              <w:rPr>
                <w:sz w:val="22"/>
                <w:szCs w:val="22"/>
              </w:rPr>
            </w:pPr>
            <w:r w:rsidRPr="008B07A1">
              <w:rPr>
                <w:bCs/>
                <w:sz w:val="22"/>
                <w:szCs w:val="22"/>
              </w:rPr>
              <w:t xml:space="preserve">6) </w:t>
            </w:r>
            <w:r w:rsidRPr="008B07A1">
              <w:rPr>
                <w:sz w:val="22"/>
                <w:szCs w:val="22"/>
              </w:rPr>
              <w:t>конкурсное предложение участника (</w:t>
            </w:r>
            <w:r w:rsidRPr="008B07A1">
              <w:rPr>
                <w:color w:val="000000"/>
                <w:sz w:val="22"/>
                <w:szCs w:val="22"/>
              </w:rPr>
              <w:t xml:space="preserve">раздел 4. часть </w:t>
            </w:r>
            <w:r w:rsidRPr="008B07A1">
              <w:rPr>
                <w:color w:val="000000"/>
                <w:sz w:val="22"/>
                <w:szCs w:val="22"/>
                <w:lang w:val="en-US"/>
              </w:rPr>
              <w:t>IV</w:t>
            </w:r>
            <w:r w:rsidRPr="008B07A1">
              <w:rPr>
                <w:color w:val="000000"/>
                <w:sz w:val="22"/>
                <w:szCs w:val="22"/>
              </w:rPr>
              <w:t xml:space="preserve"> «Образцы форм и документов для заполнения участниками»)</w:t>
            </w:r>
            <w:r w:rsidRPr="008B07A1">
              <w:rPr>
                <w:sz w:val="22"/>
                <w:szCs w:val="22"/>
              </w:rPr>
              <w:t>;</w:t>
            </w:r>
          </w:p>
          <w:p w:rsidR="007E35B8" w:rsidRPr="008B07A1" w:rsidRDefault="007E35B8" w:rsidP="007E35B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 xml:space="preserve">7) </w:t>
            </w:r>
            <w:r w:rsidRPr="008B07A1">
              <w:rPr>
                <w:bCs/>
                <w:color w:val="000000"/>
                <w:sz w:val="22"/>
                <w:szCs w:val="22"/>
              </w:rPr>
              <w:t>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7E35B8" w:rsidRPr="008B07A1" w:rsidRDefault="007E35B8" w:rsidP="007E35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B07A1">
              <w:rPr>
                <w:bCs/>
                <w:color w:val="000000"/>
                <w:sz w:val="22"/>
                <w:szCs w:val="22"/>
              </w:rPr>
              <w:t>- к</w:t>
            </w:r>
            <w:r w:rsidRPr="008B07A1">
              <w:rPr>
                <w:bCs/>
                <w:sz w:val="22"/>
                <w:szCs w:val="22"/>
              </w:rPr>
              <w:t>опии утвержденного бухгалтерского баланса за последний отчетный период;</w:t>
            </w:r>
          </w:p>
          <w:p w:rsidR="007E35B8" w:rsidRPr="008B07A1" w:rsidRDefault="007E35B8" w:rsidP="007E35B8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8B07A1">
              <w:rPr>
                <w:bCs/>
                <w:sz w:val="22"/>
                <w:szCs w:val="22"/>
              </w:rPr>
              <w:t>- справку из налогового органа об отсутствии задолженности по платежам в бюджеты всех уровней и в государственные внебюджетные фонды за прошедший календарный год;</w:t>
            </w:r>
          </w:p>
          <w:p w:rsidR="00355D7C" w:rsidRDefault="008C1663" w:rsidP="00D72D0F">
            <w:pPr>
              <w:pStyle w:val="ConsPlusNonformat"/>
              <w:widowControl/>
              <w:ind w:left="-900" w:right="99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07A1">
              <w:rPr>
                <w:bCs/>
                <w:sz w:val="22"/>
                <w:szCs w:val="22"/>
              </w:rPr>
              <w:t xml:space="preserve">8) </w:t>
            </w:r>
            <w:r w:rsidR="005301CC" w:rsidRPr="008B07A1">
              <w:rPr>
                <w:bCs/>
                <w:sz w:val="22"/>
                <w:szCs w:val="22"/>
              </w:rPr>
              <w:t xml:space="preserve"> </w:t>
            </w:r>
            <w:r w:rsidR="00D72D0F" w:rsidRPr="008B07A1">
              <w:rPr>
                <w:bCs/>
                <w:sz w:val="22"/>
                <w:szCs w:val="22"/>
              </w:rPr>
              <w:t>8)</w:t>
            </w:r>
            <w:r w:rsidRPr="008B07A1">
              <w:rPr>
                <w:rFonts w:ascii="Times New Roman" w:hAnsi="Times New Roman" w:cs="Times New Roman"/>
                <w:bCs/>
                <w:sz w:val="22"/>
                <w:szCs w:val="22"/>
              </w:rPr>
              <w:t>Копия лицензий на осуществление деятельности</w:t>
            </w:r>
            <w:r w:rsidR="00355D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</w:t>
            </w:r>
          </w:p>
          <w:p w:rsidR="008C1663" w:rsidRPr="008B07A1" w:rsidRDefault="00355D7C" w:rsidP="00D72D0F">
            <w:pPr>
              <w:pStyle w:val="ConsPlusNonformat"/>
              <w:widowControl/>
              <w:ind w:left="-900" w:right="99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и</w:t>
            </w:r>
            <w:r w:rsidRPr="0024067F">
              <w:rPr>
                <w:rFonts w:ascii="Times New Roman" w:hAnsi="Times New Roman" w:cs="Times New Roman"/>
                <w:sz w:val="22"/>
                <w:szCs w:val="22"/>
              </w:rPr>
              <w:t>спользованию полигона бытовых и производственных отходов</w:t>
            </w:r>
            <w:r w:rsidR="008C1663" w:rsidRPr="008B07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72D0F" w:rsidRPr="008B07A1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7E35B8" w:rsidRPr="008B07A1" w:rsidRDefault="008C1663" w:rsidP="007E35B8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2"/>
                <w:szCs w:val="22"/>
              </w:rPr>
            </w:pPr>
            <w:r w:rsidRPr="008B07A1">
              <w:rPr>
                <w:bCs/>
                <w:sz w:val="22"/>
                <w:szCs w:val="22"/>
              </w:rPr>
              <w:t>9</w:t>
            </w:r>
            <w:r w:rsidR="007E35B8" w:rsidRPr="008B07A1">
              <w:rPr>
                <w:bCs/>
                <w:sz w:val="22"/>
                <w:szCs w:val="22"/>
              </w:rPr>
              <w:t xml:space="preserve">) опись </w:t>
            </w:r>
            <w:r w:rsidR="007E35B8" w:rsidRPr="008B07A1">
              <w:rPr>
                <w:bCs/>
                <w:color w:val="000000"/>
                <w:sz w:val="22"/>
                <w:szCs w:val="22"/>
              </w:rPr>
              <w:t>представленных документов с указанием общего количества листов (</w:t>
            </w:r>
            <w:r w:rsidR="007E35B8" w:rsidRPr="008B07A1">
              <w:rPr>
                <w:color w:val="000000"/>
                <w:sz w:val="22"/>
                <w:szCs w:val="22"/>
              </w:rPr>
              <w:t xml:space="preserve">раздел 1. часть </w:t>
            </w:r>
            <w:r w:rsidR="007E35B8" w:rsidRPr="008B07A1">
              <w:rPr>
                <w:color w:val="000000"/>
                <w:sz w:val="22"/>
                <w:szCs w:val="22"/>
                <w:lang w:val="en-US"/>
              </w:rPr>
              <w:t>IV</w:t>
            </w:r>
            <w:r w:rsidR="007E35B8" w:rsidRPr="008B07A1">
              <w:rPr>
                <w:color w:val="000000"/>
                <w:sz w:val="22"/>
                <w:szCs w:val="22"/>
              </w:rPr>
              <w:t xml:space="preserve"> «Образцы форм и документов для заполнения участниками»</w:t>
            </w:r>
            <w:r w:rsidR="007E35B8" w:rsidRPr="008B07A1">
              <w:rPr>
                <w:bCs/>
                <w:color w:val="000000"/>
                <w:sz w:val="22"/>
                <w:szCs w:val="22"/>
              </w:rPr>
              <w:t>, оригинал).</w:t>
            </w:r>
          </w:p>
        </w:tc>
      </w:tr>
      <w:tr w:rsidR="007E35B8" w:rsidRPr="008B07A1">
        <w:tc>
          <w:tcPr>
            <w:tcW w:w="540" w:type="dxa"/>
          </w:tcPr>
          <w:p w:rsidR="007E35B8" w:rsidRPr="008B07A1" w:rsidRDefault="00987155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Критерии оценки заявок на участие в конкурсе</w:t>
            </w:r>
          </w:p>
        </w:tc>
        <w:tc>
          <w:tcPr>
            <w:tcW w:w="6840" w:type="dxa"/>
          </w:tcPr>
          <w:p w:rsidR="00D627DC" w:rsidRPr="008B07A1" w:rsidRDefault="00D627DC" w:rsidP="00D627DC">
            <w:pPr>
              <w:pStyle w:val="2"/>
              <w:tabs>
                <w:tab w:val="left" w:pos="180"/>
              </w:tabs>
              <w:snapToGrid w:val="0"/>
              <w:jc w:val="left"/>
              <w:rPr>
                <w:b w:val="0"/>
                <w:iCs/>
                <w:sz w:val="22"/>
                <w:szCs w:val="22"/>
                <w:lang w:eastAsia="ar-SA"/>
              </w:rPr>
            </w:pPr>
          </w:p>
          <w:tbl>
            <w:tblPr>
              <w:tblW w:w="6000" w:type="dxa"/>
              <w:tblInd w:w="468" w:type="dxa"/>
              <w:tblBorders>
                <w:top w:val="single" w:sz="4" w:space="0" w:color="000000"/>
                <w:left w:val="single" w:sz="4" w:space="0" w:color="000000"/>
                <w:bottom w:val="single" w:sz="4" w:space="0" w:color="auto"/>
                <w:right w:val="single" w:sz="4" w:space="0" w:color="000000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136"/>
              <w:gridCol w:w="2864"/>
            </w:tblGrid>
            <w:tr w:rsidR="00D627DC" w:rsidRPr="008B07A1" w:rsidTr="00D627DC">
              <w:trPr>
                <w:trHeight w:val="358"/>
              </w:trPr>
              <w:tc>
                <w:tcPr>
                  <w:tcW w:w="6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627DC" w:rsidRPr="008B07A1" w:rsidRDefault="00D627DC" w:rsidP="001A2C28">
                  <w:pPr>
                    <w:pStyle w:val="2"/>
                    <w:tabs>
                      <w:tab w:val="left" w:pos="180"/>
                    </w:tabs>
                    <w:snapToGrid w:val="0"/>
                    <w:jc w:val="left"/>
                    <w:rPr>
                      <w:iCs/>
                      <w:sz w:val="22"/>
                      <w:szCs w:val="22"/>
                      <w:lang w:eastAsia="ar-SA"/>
                    </w:rPr>
                  </w:pPr>
                  <w:r w:rsidRPr="008B07A1">
                    <w:rPr>
                      <w:sz w:val="22"/>
                      <w:szCs w:val="22"/>
                    </w:rPr>
                    <w:t xml:space="preserve"> </w:t>
                  </w:r>
                  <w:r w:rsidRPr="008B07A1">
                    <w:rPr>
                      <w:iCs/>
                      <w:sz w:val="22"/>
                      <w:szCs w:val="22"/>
                      <w:lang w:eastAsia="ar-SA"/>
                    </w:rPr>
                    <w:t>Лот №</w:t>
                  </w:r>
                  <w:r w:rsidR="001A2C28">
                    <w:rPr>
                      <w:iCs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</w:tr>
            <w:tr w:rsidR="00D627DC" w:rsidRPr="008B07A1" w:rsidTr="00D627DC">
              <w:trPr>
                <w:trHeight w:val="465"/>
              </w:trPr>
              <w:tc>
                <w:tcPr>
                  <w:tcW w:w="3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7DC" w:rsidRPr="008B07A1" w:rsidRDefault="00D627DC" w:rsidP="00D627DC">
                  <w:pPr>
                    <w:snapToGrid w:val="0"/>
                    <w:rPr>
                      <w:b/>
                      <w:sz w:val="22"/>
                      <w:szCs w:val="22"/>
                      <w:lang w:eastAsia="ar-SA"/>
                    </w:rPr>
                  </w:pPr>
                  <w:r w:rsidRPr="008B07A1">
                    <w:rPr>
                      <w:b/>
                      <w:sz w:val="22"/>
                      <w:szCs w:val="22"/>
                      <w:lang w:eastAsia="ar-SA"/>
                    </w:rPr>
                    <w:t>Критерии</w:t>
                  </w:r>
                </w:p>
              </w:tc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627DC" w:rsidRPr="008B07A1" w:rsidRDefault="00D627DC" w:rsidP="00D627DC">
                  <w:pPr>
                    <w:pStyle w:val="2"/>
                    <w:tabs>
                      <w:tab w:val="left" w:pos="180"/>
                    </w:tabs>
                    <w:snapToGrid w:val="0"/>
                    <w:rPr>
                      <w:sz w:val="22"/>
                      <w:szCs w:val="22"/>
                      <w:lang w:eastAsia="ar-SA"/>
                    </w:rPr>
                  </w:pPr>
                  <w:r w:rsidRPr="008B07A1">
                    <w:rPr>
                      <w:sz w:val="22"/>
                      <w:szCs w:val="22"/>
                      <w:lang w:eastAsia="ar-SA"/>
                    </w:rPr>
                    <w:t>Коэффициенты значимости</w:t>
                  </w:r>
                </w:p>
                <w:p w:rsidR="00D627DC" w:rsidRPr="008B07A1" w:rsidRDefault="00D627DC" w:rsidP="00D627DC">
                  <w:pPr>
                    <w:rPr>
                      <w:b/>
                      <w:sz w:val="22"/>
                      <w:szCs w:val="22"/>
                      <w:lang w:eastAsia="ar-SA"/>
                    </w:rPr>
                  </w:pPr>
                  <w:r w:rsidRPr="008B07A1">
                    <w:rPr>
                      <w:b/>
                      <w:sz w:val="22"/>
                      <w:szCs w:val="22"/>
                      <w:lang w:eastAsia="ar-SA"/>
                    </w:rPr>
                    <w:t xml:space="preserve">                критерия</w:t>
                  </w:r>
                </w:p>
              </w:tc>
            </w:tr>
            <w:tr w:rsidR="00D627DC" w:rsidRPr="008B07A1" w:rsidTr="00D627DC">
              <w:trPr>
                <w:trHeight w:val="465"/>
              </w:trPr>
              <w:tc>
                <w:tcPr>
                  <w:tcW w:w="3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7DC" w:rsidRPr="008B07A1" w:rsidRDefault="00D627DC" w:rsidP="00D627DC">
                  <w:pPr>
                    <w:snapToGrid w:val="0"/>
                    <w:rPr>
                      <w:sz w:val="22"/>
                      <w:szCs w:val="22"/>
                      <w:lang w:eastAsia="ar-SA"/>
                    </w:rPr>
                  </w:pPr>
                  <w:r w:rsidRPr="008B07A1">
                    <w:rPr>
                      <w:sz w:val="22"/>
                      <w:szCs w:val="22"/>
                      <w:lang w:eastAsia="ar-SA"/>
                    </w:rPr>
                    <w:t>1. Критерий «</w:t>
                  </w:r>
                  <w:r w:rsidRPr="008B07A1">
                    <w:rPr>
                      <w:sz w:val="22"/>
                      <w:szCs w:val="22"/>
                    </w:rPr>
                    <w:t>Технико-экономические показатели объекта по соглашению</w:t>
                  </w:r>
                  <w:r w:rsidRPr="008B07A1">
                    <w:rPr>
                      <w:sz w:val="22"/>
                      <w:szCs w:val="22"/>
                      <w:lang w:eastAsia="ar-SA"/>
                    </w:rPr>
                    <w:t>»</w:t>
                  </w:r>
                </w:p>
              </w:tc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627DC" w:rsidRPr="008B07A1" w:rsidRDefault="00D627DC" w:rsidP="00D627DC">
                  <w:pPr>
                    <w:pStyle w:val="2"/>
                    <w:tabs>
                      <w:tab w:val="left" w:pos="180"/>
                    </w:tabs>
                    <w:snapToGrid w:val="0"/>
                    <w:rPr>
                      <w:sz w:val="22"/>
                      <w:szCs w:val="22"/>
                      <w:lang w:eastAsia="ar-SA"/>
                    </w:rPr>
                  </w:pPr>
                  <w:r w:rsidRPr="008B07A1">
                    <w:rPr>
                      <w:sz w:val="22"/>
                      <w:szCs w:val="22"/>
                      <w:lang w:eastAsia="ar-SA"/>
                    </w:rPr>
                    <w:t>1,0</w:t>
                  </w:r>
                </w:p>
              </w:tc>
            </w:tr>
            <w:tr w:rsidR="00D627DC" w:rsidRPr="008B07A1" w:rsidTr="00D627DC">
              <w:trPr>
                <w:trHeight w:val="465"/>
              </w:trPr>
              <w:tc>
                <w:tcPr>
                  <w:tcW w:w="3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7DC" w:rsidRPr="008B07A1" w:rsidRDefault="00D627DC" w:rsidP="00BD38A1">
                  <w:pPr>
                    <w:snapToGrid w:val="0"/>
                    <w:rPr>
                      <w:sz w:val="22"/>
                      <w:szCs w:val="22"/>
                      <w:lang w:eastAsia="ar-SA"/>
                    </w:rPr>
                  </w:pPr>
                  <w:r w:rsidRPr="008B07A1">
                    <w:rPr>
                      <w:sz w:val="22"/>
                      <w:szCs w:val="22"/>
                      <w:lang w:eastAsia="ar-SA"/>
                    </w:rPr>
                    <w:t xml:space="preserve">1.1. </w:t>
                  </w:r>
                  <w:r w:rsidR="00BD38A1" w:rsidRPr="008B07A1">
                    <w:rPr>
                      <w:sz w:val="22"/>
                      <w:szCs w:val="22"/>
                      <w:lang w:eastAsia="ar-SA"/>
                    </w:rPr>
                    <w:t>Подкритерий «Увеличение срока эксплуатации полигона ТБО за счет сортировки и сдачи вторичного сырья»</w:t>
                  </w:r>
                </w:p>
              </w:tc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627DC" w:rsidRPr="008B07A1" w:rsidRDefault="00BD38A1" w:rsidP="00D627DC">
                  <w:pPr>
                    <w:pStyle w:val="2"/>
                    <w:tabs>
                      <w:tab w:val="left" w:pos="180"/>
                    </w:tabs>
                    <w:snapToGrid w:val="0"/>
                    <w:rPr>
                      <w:b w:val="0"/>
                      <w:sz w:val="22"/>
                      <w:szCs w:val="22"/>
                      <w:lang w:eastAsia="ar-SA"/>
                    </w:rPr>
                  </w:pPr>
                  <w:r>
                    <w:rPr>
                      <w:b w:val="0"/>
                      <w:sz w:val="22"/>
                      <w:szCs w:val="22"/>
                      <w:lang w:eastAsia="ar-SA"/>
                    </w:rPr>
                    <w:t>0,2</w:t>
                  </w:r>
                </w:p>
              </w:tc>
            </w:tr>
          </w:tbl>
          <w:p w:rsidR="00D627DC" w:rsidRPr="008B07A1" w:rsidRDefault="00D627DC" w:rsidP="00D627DC">
            <w:pPr>
              <w:jc w:val="both"/>
              <w:rPr>
                <w:sz w:val="22"/>
                <w:szCs w:val="22"/>
                <w:lang w:eastAsia="ar-SA"/>
              </w:rPr>
            </w:pPr>
          </w:p>
          <w:p w:rsidR="00D627DC" w:rsidRPr="008B07A1" w:rsidRDefault="00D627DC" w:rsidP="00D627DC">
            <w:pPr>
              <w:pStyle w:val="2"/>
              <w:tabs>
                <w:tab w:val="left" w:pos="180"/>
              </w:tabs>
              <w:snapToGrid w:val="0"/>
              <w:jc w:val="left"/>
              <w:rPr>
                <w:b w:val="0"/>
                <w:sz w:val="22"/>
                <w:szCs w:val="22"/>
                <w:lang w:eastAsia="ar-SA"/>
              </w:rPr>
            </w:pPr>
            <w:r w:rsidRPr="008B07A1">
              <w:rPr>
                <w:b w:val="0"/>
                <w:iCs/>
                <w:sz w:val="22"/>
                <w:szCs w:val="22"/>
                <w:lang w:eastAsia="ar-SA"/>
              </w:rPr>
              <w:t>1.</w:t>
            </w:r>
            <w:r w:rsidRPr="008B07A1">
              <w:rPr>
                <w:b w:val="0"/>
                <w:sz w:val="22"/>
                <w:szCs w:val="22"/>
                <w:lang w:eastAsia="ar-SA"/>
              </w:rPr>
              <w:t xml:space="preserve"> Критерий «</w:t>
            </w:r>
            <w:r w:rsidRPr="008B07A1">
              <w:rPr>
                <w:b w:val="0"/>
                <w:sz w:val="22"/>
                <w:szCs w:val="22"/>
              </w:rPr>
              <w:t>Технико-экономические показатели объекта по соглашению</w:t>
            </w:r>
            <w:r w:rsidRPr="008B07A1">
              <w:rPr>
                <w:b w:val="0"/>
                <w:sz w:val="22"/>
                <w:szCs w:val="22"/>
                <w:lang w:eastAsia="ar-SA"/>
              </w:rPr>
              <w:t>»</w:t>
            </w:r>
          </w:p>
          <w:p w:rsidR="00D627DC" w:rsidRPr="008B07A1" w:rsidRDefault="00D627DC" w:rsidP="00D627DC">
            <w:pPr>
              <w:jc w:val="both"/>
              <w:rPr>
                <w:sz w:val="22"/>
                <w:szCs w:val="22"/>
                <w:lang w:eastAsia="ar-SA"/>
              </w:rPr>
            </w:pPr>
            <w:r w:rsidRPr="008B07A1">
              <w:rPr>
                <w:sz w:val="22"/>
                <w:szCs w:val="22"/>
                <w:lang w:eastAsia="ar-SA"/>
              </w:rPr>
              <w:t>Для подкритерия 1.1.начальное значение-1,</w:t>
            </w:r>
            <w:r w:rsidR="00BD38A1">
              <w:rPr>
                <w:sz w:val="22"/>
                <w:szCs w:val="22"/>
                <w:lang w:eastAsia="ar-SA"/>
              </w:rPr>
              <w:t>5</w:t>
            </w:r>
            <w:r w:rsidRPr="008B07A1">
              <w:rPr>
                <w:sz w:val="22"/>
                <w:szCs w:val="22"/>
                <w:lang w:eastAsia="ar-SA"/>
              </w:rPr>
              <w:t>%</w:t>
            </w:r>
          </w:p>
          <w:p w:rsidR="00D627DC" w:rsidRPr="008B07A1" w:rsidRDefault="00D627DC" w:rsidP="00D627DC">
            <w:pPr>
              <w:jc w:val="both"/>
              <w:rPr>
                <w:sz w:val="22"/>
                <w:szCs w:val="22"/>
                <w:lang w:eastAsia="ar-SA"/>
              </w:rPr>
            </w:pPr>
          </w:p>
          <w:p w:rsidR="007E35B8" w:rsidRPr="008B07A1" w:rsidRDefault="00D627DC" w:rsidP="001A2C28">
            <w:pPr>
              <w:jc w:val="both"/>
            </w:pPr>
            <w:r w:rsidRPr="008B07A1">
              <w:rPr>
                <w:sz w:val="22"/>
                <w:szCs w:val="22"/>
              </w:rPr>
              <w:t xml:space="preserve">Для данного критерия конкурса предусмотрено увеличение начального значения. </w:t>
            </w:r>
          </w:p>
        </w:tc>
      </w:tr>
      <w:tr w:rsidR="007E35B8" w:rsidRPr="008B07A1">
        <w:tc>
          <w:tcPr>
            <w:tcW w:w="540" w:type="dxa"/>
          </w:tcPr>
          <w:p w:rsidR="007E35B8" w:rsidRPr="008B07A1" w:rsidRDefault="00987155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19</w:t>
            </w:r>
          </w:p>
        </w:tc>
        <w:tc>
          <w:tcPr>
            <w:tcW w:w="2160" w:type="dxa"/>
          </w:tcPr>
          <w:p w:rsidR="007E35B8" w:rsidRPr="008B07A1" w:rsidRDefault="007E35B8" w:rsidP="007E35B8">
            <w:pPr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Порядок оценки и сопоставления заявок на участие в конкурсе</w:t>
            </w:r>
          </w:p>
        </w:tc>
        <w:tc>
          <w:tcPr>
            <w:tcW w:w="6840" w:type="dxa"/>
          </w:tcPr>
          <w:p w:rsidR="007E35B8" w:rsidRPr="008B07A1" w:rsidRDefault="007E35B8" w:rsidP="007E35B8">
            <w:pPr>
              <w:spacing w:line="240" w:lineRule="atLeast"/>
              <w:jc w:val="both"/>
              <w:rPr>
                <w:spacing w:val="-5"/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Победителем конкурса признается участник, предложивший наилучшие условия выполнения других условий конкурса</w:t>
            </w:r>
            <w:r w:rsidRPr="008B07A1">
              <w:rPr>
                <w:spacing w:val="-5"/>
                <w:sz w:val="22"/>
                <w:szCs w:val="22"/>
              </w:rPr>
              <w:t>, и заявке на участие в конкурсе которого присвоен первый номер.</w:t>
            </w:r>
          </w:p>
          <w:p w:rsidR="007E35B8" w:rsidRPr="008B07A1" w:rsidRDefault="007E35B8" w:rsidP="007E35B8">
            <w:pPr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В случае, когда двумя или более участниками конкурса представлены идентичные предложения, победителем признается участник, чья заявка принята и зарегистрирована организатором конкурса ранее других.</w:t>
            </w:r>
          </w:p>
        </w:tc>
      </w:tr>
    </w:tbl>
    <w:p w:rsidR="007E35B8" w:rsidRPr="008B07A1" w:rsidRDefault="007E35B8" w:rsidP="007E35B8">
      <w:pPr>
        <w:pStyle w:val="2"/>
        <w:rPr>
          <w:sz w:val="22"/>
          <w:szCs w:val="22"/>
        </w:rPr>
      </w:pPr>
    </w:p>
    <w:p w:rsidR="00051E2B" w:rsidRPr="008B07A1" w:rsidRDefault="00051E2B" w:rsidP="007E35B8">
      <w:pPr>
        <w:pStyle w:val="2"/>
        <w:rPr>
          <w:sz w:val="22"/>
          <w:szCs w:val="22"/>
        </w:rPr>
      </w:pPr>
    </w:p>
    <w:p w:rsidR="007E35B8" w:rsidRPr="008B07A1" w:rsidRDefault="007E35B8" w:rsidP="007E35B8">
      <w:pPr>
        <w:pStyle w:val="2"/>
        <w:rPr>
          <w:sz w:val="22"/>
          <w:szCs w:val="22"/>
        </w:rPr>
      </w:pPr>
      <w:r w:rsidRPr="008B07A1">
        <w:rPr>
          <w:sz w:val="22"/>
          <w:szCs w:val="22"/>
          <w:lang w:val="en-US"/>
        </w:rPr>
        <w:t>IV</w:t>
      </w:r>
      <w:r w:rsidRPr="008B07A1">
        <w:rPr>
          <w:sz w:val="22"/>
          <w:szCs w:val="22"/>
        </w:rPr>
        <w:t>. ОБРАЗЦЫ ФОРМ И ДОКУМЕНТОВДЛЯ ЗАПОЛНЕНИЯ УЧАСТНИКАМИ</w:t>
      </w:r>
    </w:p>
    <w:p w:rsidR="007E35B8" w:rsidRPr="008B07A1" w:rsidRDefault="007E35B8" w:rsidP="007E35B8">
      <w:pPr>
        <w:pStyle w:val="a4"/>
        <w:rPr>
          <w:b/>
          <w:sz w:val="22"/>
          <w:szCs w:val="22"/>
        </w:rPr>
      </w:pPr>
    </w:p>
    <w:p w:rsidR="007E35B8" w:rsidRPr="008B07A1" w:rsidRDefault="007E35B8" w:rsidP="007E35B8">
      <w:pPr>
        <w:rPr>
          <w:sz w:val="22"/>
          <w:szCs w:val="22"/>
        </w:rPr>
      </w:pPr>
      <w:r w:rsidRPr="008B07A1">
        <w:rPr>
          <w:b/>
          <w:sz w:val="22"/>
          <w:szCs w:val="22"/>
        </w:rPr>
        <w:t>1. Раздел 1.</w:t>
      </w:r>
      <w:r w:rsidRPr="008B07A1">
        <w:rPr>
          <w:sz w:val="22"/>
          <w:szCs w:val="22"/>
        </w:rPr>
        <w:t xml:space="preserve"> Форма описи документов, представляемых для участия в  конкурсе.</w:t>
      </w:r>
    </w:p>
    <w:p w:rsidR="007E35B8" w:rsidRPr="008B07A1" w:rsidRDefault="007E35B8" w:rsidP="007E35B8">
      <w:pPr>
        <w:rPr>
          <w:sz w:val="22"/>
          <w:szCs w:val="22"/>
        </w:rPr>
      </w:pPr>
    </w:p>
    <w:p w:rsidR="007E35B8" w:rsidRPr="008B07A1" w:rsidRDefault="007E35B8" w:rsidP="007E35B8">
      <w:pPr>
        <w:pStyle w:val="a4"/>
        <w:jc w:val="left"/>
        <w:rPr>
          <w:sz w:val="22"/>
          <w:szCs w:val="22"/>
        </w:rPr>
      </w:pPr>
      <w:r w:rsidRPr="008B07A1">
        <w:rPr>
          <w:b/>
          <w:sz w:val="22"/>
          <w:szCs w:val="22"/>
        </w:rPr>
        <w:t xml:space="preserve">2.  Раздел 2. </w:t>
      </w:r>
      <w:r w:rsidRPr="008B07A1">
        <w:rPr>
          <w:sz w:val="22"/>
          <w:szCs w:val="22"/>
        </w:rPr>
        <w:t>Форма заявки на участие в конкурсе.</w:t>
      </w:r>
    </w:p>
    <w:p w:rsidR="007E35B8" w:rsidRPr="008B07A1" w:rsidRDefault="007E35B8" w:rsidP="007E35B8">
      <w:pPr>
        <w:pStyle w:val="a4"/>
        <w:jc w:val="left"/>
        <w:rPr>
          <w:b/>
          <w:sz w:val="22"/>
          <w:szCs w:val="22"/>
        </w:rPr>
      </w:pPr>
    </w:p>
    <w:p w:rsidR="007E35B8" w:rsidRPr="008B07A1" w:rsidRDefault="007E35B8" w:rsidP="007E35B8">
      <w:pPr>
        <w:pStyle w:val="a4"/>
        <w:jc w:val="left"/>
        <w:rPr>
          <w:sz w:val="22"/>
          <w:szCs w:val="22"/>
        </w:rPr>
      </w:pPr>
      <w:r w:rsidRPr="008B07A1">
        <w:rPr>
          <w:b/>
          <w:sz w:val="22"/>
          <w:szCs w:val="22"/>
        </w:rPr>
        <w:t xml:space="preserve">3. Раздел 3. </w:t>
      </w:r>
      <w:r w:rsidRPr="008B07A1">
        <w:rPr>
          <w:sz w:val="22"/>
          <w:szCs w:val="22"/>
        </w:rPr>
        <w:t>Форма анкеты участника размещения заказа.</w:t>
      </w:r>
    </w:p>
    <w:p w:rsidR="007E35B8" w:rsidRPr="008B07A1" w:rsidRDefault="007E35B8" w:rsidP="007E35B8">
      <w:pPr>
        <w:pStyle w:val="a4"/>
        <w:jc w:val="left"/>
        <w:rPr>
          <w:b/>
          <w:sz w:val="22"/>
          <w:szCs w:val="22"/>
        </w:rPr>
      </w:pPr>
    </w:p>
    <w:p w:rsidR="007E35B8" w:rsidRPr="008B07A1" w:rsidRDefault="00043EE0" w:rsidP="007E35B8">
      <w:pPr>
        <w:pStyle w:val="a4"/>
        <w:rPr>
          <w:color w:val="000000"/>
          <w:sz w:val="22"/>
          <w:szCs w:val="22"/>
        </w:rPr>
      </w:pPr>
      <w:r w:rsidRPr="008B07A1">
        <w:rPr>
          <w:b/>
          <w:color w:val="000000"/>
          <w:sz w:val="22"/>
          <w:szCs w:val="22"/>
        </w:rPr>
        <w:lastRenderedPageBreak/>
        <w:t>4</w:t>
      </w:r>
      <w:r w:rsidR="007E35B8" w:rsidRPr="008B07A1">
        <w:rPr>
          <w:b/>
          <w:color w:val="000000"/>
          <w:sz w:val="22"/>
          <w:szCs w:val="22"/>
        </w:rPr>
        <w:t xml:space="preserve">. </w:t>
      </w:r>
      <w:r w:rsidR="007E35B8" w:rsidRPr="008B07A1">
        <w:rPr>
          <w:color w:val="000000"/>
          <w:sz w:val="22"/>
          <w:szCs w:val="22"/>
        </w:rPr>
        <w:t>Доверенность на уполномоченное лицо, имеющее право подписи и представления интересов организации - участника открытого конкурса.</w:t>
      </w:r>
    </w:p>
    <w:p w:rsidR="007E35B8" w:rsidRPr="008B07A1" w:rsidRDefault="007E35B8" w:rsidP="007E35B8">
      <w:pPr>
        <w:pStyle w:val="a4"/>
        <w:rPr>
          <w:color w:val="000000"/>
          <w:sz w:val="22"/>
          <w:szCs w:val="22"/>
        </w:rPr>
      </w:pPr>
    </w:p>
    <w:p w:rsidR="007E35B8" w:rsidRPr="008B07A1" w:rsidRDefault="00043EE0" w:rsidP="007E35B8">
      <w:pPr>
        <w:pStyle w:val="a4"/>
        <w:rPr>
          <w:sz w:val="22"/>
          <w:szCs w:val="22"/>
        </w:rPr>
      </w:pPr>
      <w:r w:rsidRPr="008B07A1">
        <w:rPr>
          <w:b/>
          <w:color w:val="000000"/>
          <w:sz w:val="22"/>
          <w:szCs w:val="22"/>
        </w:rPr>
        <w:t>5</w:t>
      </w:r>
      <w:r w:rsidR="007E35B8" w:rsidRPr="008B07A1">
        <w:rPr>
          <w:b/>
          <w:color w:val="000000"/>
          <w:sz w:val="22"/>
          <w:szCs w:val="22"/>
        </w:rPr>
        <w:t>. Раздел 6.</w:t>
      </w:r>
      <w:r w:rsidR="007E35B8" w:rsidRPr="008B07A1">
        <w:rPr>
          <w:sz w:val="22"/>
          <w:szCs w:val="22"/>
        </w:rPr>
        <w:t>Форма запроса на разъяснение конкурсной документации.</w:t>
      </w:r>
    </w:p>
    <w:p w:rsidR="007E35B8" w:rsidRPr="008B07A1" w:rsidRDefault="007E35B8" w:rsidP="007E35B8">
      <w:pPr>
        <w:pStyle w:val="a4"/>
        <w:rPr>
          <w:b/>
          <w:color w:val="000000"/>
          <w:sz w:val="22"/>
          <w:szCs w:val="22"/>
        </w:rPr>
      </w:pPr>
    </w:p>
    <w:p w:rsidR="007E35B8" w:rsidRPr="008B07A1" w:rsidRDefault="00043EE0" w:rsidP="007E35B8">
      <w:pPr>
        <w:pStyle w:val="a4"/>
        <w:rPr>
          <w:sz w:val="22"/>
          <w:szCs w:val="22"/>
        </w:rPr>
      </w:pPr>
      <w:r w:rsidRPr="008B07A1">
        <w:rPr>
          <w:b/>
          <w:color w:val="000000"/>
          <w:sz w:val="22"/>
          <w:szCs w:val="22"/>
        </w:rPr>
        <w:t>6</w:t>
      </w:r>
      <w:r w:rsidR="007E35B8" w:rsidRPr="008B07A1">
        <w:rPr>
          <w:b/>
          <w:color w:val="000000"/>
          <w:sz w:val="22"/>
          <w:szCs w:val="22"/>
        </w:rPr>
        <w:t>.</w:t>
      </w:r>
      <w:r w:rsidR="007E35B8" w:rsidRPr="008B07A1">
        <w:rPr>
          <w:sz w:val="22"/>
          <w:szCs w:val="22"/>
        </w:rPr>
        <w:t>Форма уведомления об изменении заявки.</w:t>
      </w:r>
    </w:p>
    <w:p w:rsidR="007E35B8" w:rsidRPr="008B07A1" w:rsidRDefault="007E35B8" w:rsidP="007E35B8">
      <w:pPr>
        <w:pStyle w:val="a4"/>
        <w:rPr>
          <w:b/>
          <w:color w:val="000000"/>
          <w:sz w:val="22"/>
          <w:szCs w:val="22"/>
        </w:rPr>
      </w:pPr>
    </w:p>
    <w:p w:rsidR="007E35B8" w:rsidRPr="008B07A1" w:rsidRDefault="00043EE0" w:rsidP="007E35B8">
      <w:pPr>
        <w:pStyle w:val="a4"/>
        <w:rPr>
          <w:sz w:val="22"/>
          <w:szCs w:val="22"/>
        </w:rPr>
      </w:pPr>
      <w:r w:rsidRPr="008B07A1">
        <w:rPr>
          <w:b/>
          <w:color w:val="000000"/>
          <w:sz w:val="22"/>
          <w:szCs w:val="22"/>
        </w:rPr>
        <w:t>7</w:t>
      </w:r>
      <w:r w:rsidR="007E35B8" w:rsidRPr="008B07A1">
        <w:rPr>
          <w:b/>
          <w:color w:val="000000"/>
          <w:sz w:val="22"/>
          <w:szCs w:val="22"/>
        </w:rPr>
        <w:t>.</w:t>
      </w:r>
      <w:r w:rsidR="007E35B8" w:rsidRPr="008B07A1">
        <w:rPr>
          <w:sz w:val="22"/>
          <w:szCs w:val="22"/>
        </w:rPr>
        <w:t>Форма уведомления об отзыве заявки.</w:t>
      </w:r>
    </w:p>
    <w:p w:rsidR="007E35B8" w:rsidRPr="008B07A1" w:rsidRDefault="007E35B8" w:rsidP="007E35B8">
      <w:pPr>
        <w:pStyle w:val="a4"/>
        <w:rPr>
          <w:b/>
          <w:sz w:val="22"/>
          <w:szCs w:val="22"/>
        </w:rPr>
      </w:pPr>
    </w:p>
    <w:p w:rsidR="007E35B8" w:rsidRPr="008B07A1" w:rsidRDefault="007E35B8" w:rsidP="007E35B8">
      <w:pPr>
        <w:pStyle w:val="a4"/>
        <w:rPr>
          <w:b/>
          <w:sz w:val="22"/>
          <w:szCs w:val="22"/>
        </w:rPr>
      </w:pPr>
    </w:p>
    <w:p w:rsidR="007E35B8" w:rsidRPr="008B07A1" w:rsidRDefault="007E35B8" w:rsidP="007E35B8">
      <w:pPr>
        <w:rPr>
          <w:b/>
          <w:i/>
          <w:color w:val="FF0000"/>
          <w:sz w:val="22"/>
          <w:szCs w:val="22"/>
        </w:rPr>
      </w:pPr>
      <w:r w:rsidRPr="008B07A1">
        <w:rPr>
          <w:b/>
          <w:i/>
          <w:color w:val="FF0000"/>
          <w:sz w:val="22"/>
          <w:szCs w:val="22"/>
        </w:rPr>
        <w:t>* Изменения в формы документов для заполнения претендентами не допускаются</w:t>
      </w:r>
    </w:p>
    <w:p w:rsidR="007E35B8" w:rsidRPr="008B07A1" w:rsidRDefault="007E35B8" w:rsidP="007E35B8">
      <w:pPr>
        <w:jc w:val="center"/>
        <w:rPr>
          <w:b/>
          <w:color w:val="FF0000"/>
          <w:sz w:val="22"/>
          <w:szCs w:val="22"/>
        </w:rPr>
      </w:pPr>
    </w:p>
    <w:p w:rsidR="007E35B8" w:rsidRPr="008B07A1" w:rsidRDefault="007E35B8" w:rsidP="007E35B8">
      <w:pPr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t xml:space="preserve">Раздел 1. </w:t>
      </w:r>
      <w:r w:rsidRPr="008B07A1">
        <w:rPr>
          <w:sz w:val="22"/>
          <w:szCs w:val="22"/>
        </w:rPr>
        <w:t>Форма описи документов, представляемых для участия в конкурсе.</w:t>
      </w:r>
    </w:p>
    <w:p w:rsidR="007E35B8" w:rsidRPr="008B07A1" w:rsidRDefault="007E35B8" w:rsidP="007E35B8">
      <w:pPr>
        <w:rPr>
          <w:sz w:val="22"/>
          <w:szCs w:val="22"/>
        </w:rPr>
      </w:pPr>
    </w:p>
    <w:p w:rsidR="007E35B8" w:rsidRPr="008B07A1" w:rsidRDefault="007E35B8" w:rsidP="007E35B8">
      <w:pPr>
        <w:rPr>
          <w:sz w:val="22"/>
          <w:szCs w:val="22"/>
        </w:rPr>
      </w:pPr>
    </w:p>
    <w:p w:rsidR="007E35B8" w:rsidRPr="008B07A1" w:rsidRDefault="007E35B8" w:rsidP="007E35B8">
      <w:pPr>
        <w:rPr>
          <w:sz w:val="22"/>
          <w:szCs w:val="22"/>
        </w:rPr>
      </w:pPr>
    </w:p>
    <w:p w:rsidR="007E35B8" w:rsidRPr="008B07A1" w:rsidRDefault="007E35B8" w:rsidP="007E35B8">
      <w:pPr>
        <w:jc w:val="center"/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t>ОПИСЬ ДОКУМЕНТОВ,</w:t>
      </w:r>
    </w:p>
    <w:p w:rsidR="007E35B8" w:rsidRPr="008B07A1" w:rsidRDefault="007E35B8" w:rsidP="007E35B8">
      <w:pPr>
        <w:widowControl w:val="0"/>
        <w:jc w:val="center"/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t>предоставляемых для участия в открытом конкурсе на право заключения</w:t>
      </w:r>
    </w:p>
    <w:p w:rsidR="007E35B8" w:rsidRPr="008B07A1" w:rsidRDefault="00304905" w:rsidP="007E35B8">
      <w:pPr>
        <w:widowControl w:val="0"/>
        <w:jc w:val="center"/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t xml:space="preserve">концессионного соглашения </w:t>
      </w:r>
      <w:r w:rsidR="00BD38A1" w:rsidRPr="00BD38A1">
        <w:rPr>
          <w:b/>
          <w:sz w:val="22"/>
          <w:szCs w:val="22"/>
        </w:rPr>
        <w:t>по передаче прав по использованию полигона бытовых и производственных отходов</w:t>
      </w:r>
      <w:r w:rsidR="00BD38A1" w:rsidRPr="008B07A1">
        <w:rPr>
          <w:b/>
          <w:sz w:val="22"/>
          <w:szCs w:val="22"/>
        </w:rPr>
        <w:t xml:space="preserve"> </w:t>
      </w:r>
      <w:r w:rsidR="003D7DB7">
        <w:rPr>
          <w:b/>
          <w:sz w:val="22"/>
          <w:szCs w:val="22"/>
        </w:rPr>
        <w:t xml:space="preserve">на территории Базарно-Матакского сельского поселения </w:t>
      </w:r>
      <w:r w:rsidR="008A4E21" w:rsidRPr="008B07A1">
        <w:rPr>
          <w:b/>
          <w:sz w:val="22"/>
          <w:szCs w:val="22"/>
        </w:rPr>
        <w:t>Алькеевского муниципального района</w:t>
      </w:r>
    </w:p>
    <w:p w:rsidR="007E35B8" w:rsidRPr="008B07A1" w:rsidRDefault="007E35B8" w:rsidP="007E35B8">
      <w:pPr>
        <w:pStyle w:val="5"/>
        <w:spacing w:before="0" w:after="0"/>
        <w:ind w:right="-57"/>
        <w:jc w:val="both"/>
        <w:rPr>
          <w:i w:val="0"/>
          <w:sz w:val="22"/>
          <w:szCs w:val="22"/>
        </w:rPr>
      </w:pPr>
      <w:r w:rsidRPr="008B07A1">
        <w:rPr>
          <w:b w:val="0"/>
          <w:i w:val="0"/>
          <w:sz w:val="22"/>
          <w:szCs w:val="22"/>
        </w:rPr>
        <w:t>Настоящим ____________________________________</w:t>
      </w:r>
      <w:r w:rsidR="005301CC" w:rsidRPr="008B07A1">
        <w:rPr>
          <w:b w:val="0"/>
          <w:i w:val="0"/>
          <w:sz w:val="22"/>
          <w:szCs w:val="22"/>
        </w:rPr>
        <w:t>__</w:t>
      </w:r>
      <w:r w:rsidRPr="008B07A1">
        <w:rPr>
          <w:b w:val="0"/>
          <w:i w:val="0"/>
          <w:sz w:val="22"/>
          <w:szCs w:val="22"/>
        </w:rPr>
        <w:t>________________________подтверждает,</w:t>
      </w:r>
    </w:p>
    <w:p w:rsidR="007E35B8" w:rsidRPr="008B07A1" w:rsidRDefault="005301CC" w:rsidP="007E35B8">
      <w:pPr>
        <w:pStyle w:val="5"/>
        <w:spacing w:before="0" w:after="0"/>
        <w:ind w:right="-57"/>
        <w:jc w:val="both"/>
        <w:rPr>
          <w:b w:val="0"/>
          <w:i w:val="0"/>
          <w:sz w:val="22"/>
          <w:szCs w:val="22"/>
        </w:rPr>
      </w:pPr>
      <w:r w:rsidRPr="008B07A1">
        <w:rPr>
          <w:b w:val="0"/>
          <w:i w:val="0"/>
          <w:sz w:val="22"/>
          <w:szCs w:val="22"/>
        </w:rPr>
        <w:t xml:space="preserve">                                                 </w:t>
      </w:r>
      <w:r w:rsidR="007E35B8" w:rsidRPr="008B07A1">
        <w:rPr>
          <w:b w:val="0"/>
          <w:i w:val="0"/>
          <w:sz w:val="22"/>
          <w:szCs w:val="22"/>
        </w:rPr>
        <w:t>(наименование участника открытого конкурса)</w:t>
      </w:r>
    </w:p>
    <w:p w:rsidR="007E35B8" w:rsidRPr="008B07A1" w:rsidRDefault="007E35B8" w:rsidP="007E35B8">
      <w:pPr>
        <w:jc w:val="both"/>
        <w:rPr>
          <w:sz w:val="22"/>
          <w:szCs w:val="22"/>
        </w:rPr>
      </w:pPr>
      <w:r w:rsidRPr="008B07A1">
        <w:rPr>
          <w:sz w:val="22"/>
          <w:szCs w:val="22"/>
        </w:rPr>
        <w:t xml:space="preserve">что для участия в открытом конкурсе </w:t>
      </w:r>
      <w:r w:rsidR="00304905" w:rsidRPr="008B07A1">
        <w:rPr>
          <w:bCs/>
          <w:iCs/>
          <w:sz w:val="22"/>
          <w:szCs w:val="22"/>
        </w:rPr>
        <w:t>на право заключения</w:t>
      </w:r>
      <w:r w:rsidR="00304905" w:rsidRPr="008B07A1">
        <w:rPr>
          <w:sz w:val="22"/>
          <w:szCs w:val="22"/>
        </w:rPr>
        <w:t xml:space="preserve"> концессионного соглашения</w:t>
      </w:r>
      <w:r w:rsidR="00D72D0F" w:rsidRPr="008B07A1">
        <w:rPr>
          <w:sz w:val="22"/>
          <w:szCs w:val="22"/>
        </w:rPr>
        <w:t xml:space="preserve"> </w:t>
      </w:r>
      <w:r w:rsidR="00BD38A1" w:rsidRPr="0024067F">
        <w:rPr>
          <w:sz w:val="22"/>
          <w:szCs w:val="22"/>
        </w:rPr>
        <w:t>по передаче прав по использованию полигона бытовых и производственных отходов</w:t>
      </w:r>
      <w:r w:rsidR="001A2C28" w:rsidRPr="008B07A1">
        <w:rPr>
          <w:sz w:val="22"/>
          <w:szCs w:val="22"/>
        </w:rPr>
        <w:t xml:space="preserve"> </w:t>
      </w:r>
      <w:r w:rsidR="008A4E21" w:rsidRPr="008B07A1">
        <w:rPr>
          <w:sz w:val="22"/>
          <w:szCs w:val="22"/>
        </w:rPr>
        <w:t>Алькеевского муниципального района</w:t>
      </w:r>
      <w:r w:rsidR="00304905" w:rsidRPr="008B07A1">
        <w:rPr>
          <w:sz w:val="22"/>
          <w:szCs w:val="22"/>
        </w:rPr>
        <w:t>,</w:t>
      </w:r>
      <w:r w:rsidR="00D72D0F" w:rsidRPr="008B07A1">
        <w:rPr>
          <w:sz w:val="22"/>
          <w:szCs w:val="22"/>
        </w:rPr>
        <w:t xml:space="preserve"> </w:t>
      </w:r>
      <w:r w:rsidRPr="008B07A1">
        <w:rPr>
          <w:sz w:val="22"/>
          <w:szCs w:val="22"/>
        </w:rPr>
        <w:t>предоставляются следующие документы:</w:t>
      </w:r>
    </w:p>
    <w:p w:rsidR="007E35B8" w:rsidRPr="008B07A1" w:rsidRDefault="007E35B8" w:rsidP="007E35B8">
      <w:pPr>
        <w:jc w:val="both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100"/>
        <w:gridCol w:w="1260"/>
      </w:tblGrid>
      <w:tr w:rsidR="007E35B8" w:rsidRPr="008B07A1">
        <w:tc>
          <w:tcPr>
            <w:tcW w:w="540" w:type="dxa"/>
            <w:shd w:val="pct5" w:color="000000" w:fill="FFFFFF"/>
            <w:vAlign w:val="center"/>
          </w:tcPr>
          <w:p w:rsidR="007E35B8" w:rsidRPr="008B07A1" w:rsidRDefault="007E35B8" w:rsidP="007E35B8">
            <w:pPr>
              <w:jc w:val="center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8100" w:type="dxa"/>
            <w:shd w:val="pct5" w:color="000000" w:fill="FFFFFF"/>
            <w:vAlign w:val="center"/>
          </w:tcPr>
          <w:p w:rsidR="007E35B8" w:rsidRPr="008B07A1" w:rsidRDefault="007E35B8" w:rsidP="007E35B8">
            <w:pPr>
              <w:jc w:val="center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:rsidR="007E35B8" w:rsidRPr="008B07A1" w:rsidRDefault="007E35B8" w:rsidP="007E35B8">
            <w:pPr>
              <w:jc w:val="center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Кол-во</w:t>
            </w:r>
          </w:p>
          <w:p w:rsidR="007E35B8" w:rsidRPr="008B07A1" w:rsidRDefault="007E35B8" w:rsidP="007E35B8">
            <w:pPr>
              <w:jc w:val="center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страниц</w:t>
            </w:r>
          </w:p>
        </w:tc>
      </w:tr>
      <w:tr w:rsidR="007E35B8" w:rsidRPr="008B07A1">
        <w:trPr>
          <w:trHeight w:val="409"/>
        </w:trPr>
        <w:tc>
          <w:tcPr>
            <w:tcW w:w="540" w:type="dxa"/>
            <w:vAlign w:val="center"/>
          </w:tcPr>
          <w:p w:rsidR="007E35B8" w:rsidRPr="008B07A1" w:rsidRDefault="007E35B8" w:rsidP="007E35B8">
            <w:pPr>
              <w:tabs>
                <w:tab w:val="left" w:pos="72"/>
              </w:tabs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1.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:rsidR="007E35B8" w:rsidRPr="008B07A1" w:rsidRDefault="007E35B8" w:rsidP="007E35B8">
            <w:pPr>
              <w:ind w:left="-8" w:right="-152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Заявка на участие в открытом конкурсе (Раздел 2).</w:t>
            </w:r>
          </w:p>
        </w:tc>
        <w:tc>
          <w:tcPr>
            <w:tcW w:w="1260" w:type="dxa"/>
          </w:tcPr>
          <w:p w:rsidR="007E35B8" w:rsidRPr="008B07A1" w:rsidRDefault="007E35B8" w:rsidP="007E35B8">
            <w:pPr>
              <w:rPr>
                <w:sz w:val="22"/>
                <w:szCs w:val="22"/>
                <w:highlight w:val="yellow"/>
              </w:rPr>
            </w:pPr>
          </w:p>
        </w:tc>
      </w:tr>
      <w:tr w:rsidR="007E35B8" w:rsidRPr="008B07A1">
        <w:trPr>
          <w:cantSplit/>
          <w:trHeight w:val="229"/>
        </w:trPr>
        <w:tc>
          <w:tcPr>
            <w:tcW w:w="540" w:type="dxa"/>
            <w:vAlign w:val="center"/>
          </w:tcPr>
          <w:p w:rsidR="007E35B8" w:rsidRPr="008B07A1" w:rsidRDefault="007E35B8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2.</w:t>
            </w:r>
          </w:p>
        </w:tc>
        <w:tc>
          <w:tcPr>
            <w:tcW w:w="8100" w:type="dxa"/>
          </w:tcPr>
          <w:p w:rsidR="007E35B8" w:rsidRPr="008B07A1" w:rsidRDefault="007E35B8" w:rsidP="007E35B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Анкета участника открытого конкурса (Раздел 3).</w:t>
            </w:r>
          </w:p>
        </w:tc>
        <w:tc>
          <w:tcPr>
            <w:tcW w:w="1260" w:type="dxa"/>
          </w:tcPr>
          <w:p w:rsidR="007E35B8" w:rsidRPr="008B07A1" w:rsidRDefault="007E35B8" w:rsidP="007E35B8">
            <w:pPr>
              <w:rPr>
                <w:sz w:val="22"/>
                <w:szCs w:val="22"/>
                <w:highlight w:val="yellow"/>
              </w:rPr>
            </w:pPr>
          </w:p>
        </w:tc>
      </w:tr>
      <w:tr w:rsidR="007E35B8" w:rsidRPr="008B07A1">
        <w:trPr>
          <w:cantSplit/>
          <w:trHeight w:val="1258"/>
        </w:trPr>
        <w:tc>
          <w:tcPr>
            <w:tcW w:w="540" w:type="dxa"/>
          </w:tcPr>
          <w:p w:rsidR="007E35B8" w:rsidRPr="008B07A1" w:rsidRDefault="007E35B8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3.</w:t>
            </w:r>
          </w:p>
        </w:tc>
        <w:tc>
          <w:tcPr>
            <w:tcW w:w="8100" w:type="dxa"/>
          </w:tcPr>
          <w:p w:rsidR="007E35B8" w:rsidRPr="008B07A1" w:rsidRDefault="007E35B8" w:rsidP="007E35B8">
            <w:pPr>
              <w:tabs>
                <w:tab w:val="left" w:pos="0"/>
              </w:tabs>
              <w:jc w:val="both"/>
              <w:rPr>
                <w:sz w:val="22"/>
                <w:szCs w:val="22"/>
                <w:highlight w:val="yellow"/>
              </w:rPr>
            </w:pPr>
            <w:r w:rsidRPr="008B07A1">
              <w:rPr>
                <w:bCs/>
                <w:sz w:val="22"/>
                <w:szCs w:val="22"/>
              </w:rPr>
              <w:t>Выписка из Единого государственного реестра юридических лиц – для юридических лиц (оригинал или нотариально заверенная копия); или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– для иностранных лиц.</w:t>
            </w:r>
          </w:p>
        </w:tc>
        <w:tc>
          <w:tcPr>
            <w:tcW w:w="1260" w:type="dxa"/>
          </w:tcPr>
          <w:p w:rsidR="007E35B8" w:rsidRPr="008B07A1" w:rsidRDefault="007E35B8" w:rsidP="007E35B8">
            <w:pPr>
              <w:rPr>
                <w:sz w:val="22"/>
                <w:szCs w:val="22"/>
                <w:highlight w:val="yellow"/>
              </w:rPr>
            </w:pPr>
          </w:p>
        </w:tc>
      </w:tr>
      <w:tr w:rsidR="007E35B8" w:rsidRPr="008B07A1">
        <w:tc>
          <w:tcPr>
            <w:tcW w:w="540" w:type="dxa"/>
            <w:tcBorders>
              <w:right w:val="single" w:sz="4" w:space="0" w:color="auto"/>
            </w:tcBorders>
          </w:tcPr>
          <w:p w:rsidR="007E35B8" w:rsidRPr="008B07A1" w:rsidRDefault="007E35B8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8" w:rsidRPr="008B07A1" w:rsidRDefault="007E35B8" w:rsidP="007E35B8">
            <w:pPr>
              <w:ind w:left="-8"/>
              <w:jc w:val="both"/>
              <w:rPr>
                <w:sz w:val="22"/>
                <w:szCs w:val="22"/>
              </w:rPr>
            </w:pPr>
            <w:r w:rsidRPr="008B07A1">
              <w:rPr>
                <w:bCs/>
                <w:sz w:val="22"/>
                <w:szCs w:val="22"/>
              </w:rPr>
              <w:t>Выписка из Единого государственного реестра индивидуальных предпринимателей – для индивидуальных предпринимателей (оригинал или нотариально заверенная копия), или копия документа, удостоверяющего личность - для физических лиц; или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– для иностранных лиц.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E35B8" w:rsidRPr="008B07A1" w:rsidRDefault="007E35B8" w:rsidP="007E35B8">
            <w:pPr>
              <w:rPr>
                <w:sz w:val="22"/>
                <w:szCs w:val="22"/>
                <w:highlight w:val="yellow"/>
              </w:rPr>
            </w:pPr>
          </w:p>
        </w:tc>
      </w:tr>
      <w:tr w:rsidR="007E35B8" w:rsidRPr="008B07A1">
        <w:tc>
          <w:tcPr>
            <w:tcW w:w="540" w:type="dxa"/>
            <w:tcBorders>
              <w:right w:val="single" w:sz="4" w:space="0" w:color="auto"/>
            </w:tcBorders>
          </w:tcPr>
          <w:p w:rsidR="007E35B8" w:rsidRPr="008B07A1" w:rsidRDefault="007E35B8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8" w:rsidRPr="008B07A1" w:rsidRDefault="007E35B8" w:rsidP="007E35B8">
            <w:pPr>
              <w:ind w:left="-8"/>
              <w:jc w:val="both"/>
              <w:rPr>
                <w:sz w:val="22"/>
                <w:szCs w:val="22"/>
              </w:rPr>
            </w:pPr>
            <w:r w:rsidRPr="008B07A1">
              <w:rPr>
                <w:bCs/>
                <w:color w:val="000000"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конкурсе, или </w:t>
            </w:r>
            <w:r w:rsidRPr="008B07A1">
              <w:rPr>
                <w:color w:val="000000"/>
                <w:sz w:val="22"/>
                <w:szCs w:val="22"/>
              </w:rPr>
              <w:t>доверенность на уполномоченное лицо, имеющее право подписи и представления интересов организации – участника конкурса (Раздел 5).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E35B8" w:rsidRPr="008B07A1" w:rsidRDefault="007E35B8" w:rsidP="007E35B8">
            <w:pPr>
              <w:rPr>
                <w:sz w:val="22"/>
                <w:szCs w:val="22"/>
                <w:highlight w:val="yellow"/>
              </w:rPr>
            </w:pPr>
          </w:p>
        </w:tc>
      </w:tr>
      <w:tr w:rsidR="007E35B8" w:rsidRPr="008B07A1">
        <w:tc>
          <w:tcPr>
            <w:tcW w:w="540" w:type="dxa"/>
            <w:tcBorders>
              <w:right w:val="single" w:sz="4" w:space="0" w:color="auto"/>
            </w:tcBorders>
          </w:tcPr>
          <w:p w:rsidR="007E35B8" w:rsidRPr="008B07A1" w:rsidRDefault="007E35B8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6.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8" w:rsidRPr="008B07A1" w:rsidRDefault="007E35B8" w:rsidP="007E35B8">
            <w:pPr>
              <w:ind w:left="-8"/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Копии учредительных документов, свидетельств о регистрации.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E35B8" w:rsidRPr="008B07A1" w:rsidRDefault="007E35B8" w:rsidP="007E35B8">
            <w:pPr>
              <w:rPr>
                <w:sz w:val="22"/>
                <w:szCs w:val="22"/>
                <w:highlight w:val="yellow"/>
              </w:rPr>
            </w:pPr>
          </w:p>
        </w:tc>
      </w:tr>
      <w:tr w:rsidR="007E35B8" w:rsidRPr="008B07A1">
        <w:trPr>
          <w:trHeight w:val="455"/>
        </w:trPr>
        <w:tc>
          <w:tcPr>
            <w:tcW w:w="540" w:type="dxa"/>
          </w:tcPr>
          <w:p w:rsidR="007E35B8" w:rsidRPr="008B07A1" w:rsidRDefault="007E35B8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7.</w:t>
            </w:r>
          </w:p>
        </w:tc>
        <w:tc>
          <w:tcPr>
            <w:tcW w:w="8100" w:type="dxa"/>
            <w:vAlign w:val="center"/>
          </w:tcPr>
          <w:p w:rsidR="007E35B8" w:rsidRPr="008B07A1" w:rsidRDefault="007E35B8" w:rsidP="007E35B8">
            <w:pPr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Документ, подтверждающий отсутствие проводимой в отношении участника открытого конкурса процедуры ликвидации либо процедуры банкротства.</w:t>
            </w:r>
          </w:p>
        </w:tc>
        <w:tc>
          <w:tcPr>
            <w:tcW w:w="1260" w:type="dxa"/>
          </w:tcPr>
          <w:p w:rsidR="007E35B8" w:rsidRPr="008B07A1" w:rsidRDefault="007E35B8" w:rsidP="007E35B8">
            <w:pPr>
              <w:rPr>
                <w:sz w:val="22"/>
                <w:szCs w:val="22"/>
                <w:highlight w:val="yellow"/>
              </w:rPr>
            </w:pPr>
          </w:p>
        </w:tc>
      </w:tr>
      <w:tr w:rsidR="007E35B8" w:rsidRPr="008B07A1">
        <w:trPr>
          <w:trHeight w:val="455"/>
        </w:trPr>
        <w:tc>
          <w:tcPr>
            <w:tcW w:w="540" w:type="dxa"/>
          </w:tcPr>
          <w:p w:rsidR="007E35B8" w:rsidRPr="008B07A1" w:rsidRDefault="007E35B8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8.</w:t>
            </w:r>
          </w:p>
        </w:tc>
        <w:tc>
          <w:tcPr>
            <w:tcW w:w="8100" w:type="dxa"/>
            <w:vAlign w:val="center"/>
          </w:tcPr>
          <w:p w:rsidR="007E35B8" w:rsidRPr="008B07A1" w:rsidRDefault="007E35B8" w:rsidP="007E35B8">
            <w:pPr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Документ, подтверждающий отсутствие приостановки деятельности участника открытого конкурса в порядке, предусмотренном Кодексом Российской Федерации об административных правонарушениях, на день рассмотрения заявки на участие в открытом конкурсе.</w:t>
            </w:r>
          </w:p>
        </w:tc>
        <w:tc>
          <w:tcPr>
            <w:tcW w:w="1260" w:type="dxa"/>
          </w:tcPr>
          <w:p w:rsidR="007E35B8" w:rsidRPr="008B07A1" w:rsidRDefault="007E35B8" w:rsidP="007E35B8">
            <w:pPr>
              <w:rPr>
                <w:sz w:val="22"/>
                <w:szCs w:val="22"/>
                <w:highlight w:val="yellow"/>
              </w:rPr>
            </w:pPr>
          </w:p>
        </w:tc>
      </w:tr>
      <w:tr w:rsidR="007E35B8" w:rsidRPr="008B07A1">
        <w:trPr>
          <w:trHeight w:val="455"/>
        </w:trPr>
        <w:tc>
          <w:tcPr>
            <w:tcW w:w="540" w:type="dxa"/>
          </w:tcPr>
          <w:p w:rsidR="007E35B8" w:rsidRPr="008B07A1" w:rsidRDefault="007E35B8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9.</w:t>
            </w:r>
          </w:p>
        </w:tc>
        <w:tc>
          <w:tcPr>
            <w:tcW w:w="8100" w:type="dxa"/>
            <w:vAlign w:val="center"/>
          </w:tcPr>
          <w:p w:rsidR="007E35B8" w:rsidRPr="008B07A1" w:rsidRDefault="007E35B8" w:rsidP="007E35B8">
            <w:pPr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 xml:space="preserve">Документ, подтверждающий отсутствие у участника открытого конкурса задолженности по начисленным налогам, сборам и иным обязательным платежам в бюджеты всех уровней или государственные внебюджетные фонды за прошедший </w:t>
            </w:r>
            <w:r w:rsidRPr="008B07A1">
              <w:rPr>
                <w:sz w:val="22"/>
                <w:szCs w:val="22"/>
              </w:rPr>
              <w:lastRenderedPageBreak/>
              <w:t>календарный год, размер которой превышает 25% балансовой стоимости активов участника открытого конкурса по данным бухгалтерской отчетности за последний завершенный отчетный период.</w:t>
            </w:r>
          </w:p>
        </w:tc>
        <w:tc>
          <w:tcPr>
            <w:tcW w:w="1260" w:type="dxa"/>
          </w:tcPr>
          <w:p w:rsidR="007E35B8" w:rsidRPr="008B07A1" w:rsidRDefault="007E35B8" w:rsidP="007E35B8">
            <w:pPr>
              <w:rPr>
                <w:sz w:val="22"/>
                <w:szCs w:val="22"/>
                <w:highlight w:val="yellow"/>
              </w:rPr>
            </w:pPr>
          </w:p>
        </w:tc>
      </w:tr>
      <w:tr w:rsidR="007E35B8" w:rsidRPr="008B07A1">
        <w:tc>
          <w:tcPr>
            <w:tcW w:w="540" w:type="dxa"/>
          </w:tcPr>
          <w:p w:rsidR="007E35B8" w:rsidRPr="008B07A1" w:rsidRDefault="007E35B8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8100" w:type="dxa"/>
          </w:tcPr>
          <w:p w:rsidR="007E35B8" w:rsidRPr="008B07A1" w:rsidRDefault="007E35B8" w:rsidP="007E35B8">
            <w:pPr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Другие документы, предоставленные по усмотрению участником открытого конкурса.</w:t>
            </w:r>
          </w:p>
        </w:tc>
        <w:tc>
          <w:tcPr>
            <w:tcW w:w="1260" w:type="dxa"/>
          </w:tcPr>
          <w:p w:rsidR="007E35B8" w:rsidRPr="008B07A1" w:rsidRDefault="007E35B8" w:rsidP="007E35B8">
            <w:p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40" w:type="dxa"/>
            <w:tcBorders>
              <w:bottom w:val="single" w:sz="4" w:space="0" w:color="auto"/>
            </w:tcBorders>
          </w:tcPr>
          <w:p w:rsidR="007E35B8" w:rsidRPr="008B07A1" w:rsidRDefault="007E35B8" w:rsidP="007E3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7E35B8" w:rsidRPr="008B07A1" w:rsidRDefault="007E35B8" w:rsidP="007E35B8">
            <w:pPr>
              <w:jc w:val="both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35B8" w:rsidRPr="008B07A1" w:rsidRDefault="007E35B8" w:rsidP="007E35B8">
            <w:pPr>
              <w:rPr>
                <w:sz w:val="22"/>
                <w:szCs w:val="22"/>
              </w:rPr>
            </w:pPr>
          </w:p>
        </w:tc>
      </w:tr>
    </w:tbl>
    <w:p w:rsidR="007E35B8" w:rsidRPr="008B07A1" w:rsidRDefault="007E35B8" w:rsidP="007E35B8">
      <w:pPr>
        <w:rPr>
          <w:sz w:val="22"/>
          <w:szCs w:val="22"/>
        </w:rPr>
      </w:pPr>
    </w:p>
    <w:p w:rsidR="007E35B8" w:rsidRPr="008B07A1" w:rsidRDefault="007E35B8" w:rsidP="007E35B8">
      <w:pPr>
        <w:pStyle w:val="a4"/>
        <w:jc w:val="left"/>
        <w:rPr>
          <w:sz w:val="22"/>
          <w:szCs w:val="22"/>
        </w:rPr>
      </w:pPr>
      <w:r w:rsidRPr="008B07A1">
        <w:rPr>
          <w:b/>
          <w:sz w:val="22"/>
          <w:szCs w:val="22"/>
        </w:rPr>
        <w:t>Раздел 2.</w:t>
      </w:r>
      <w:r w:rsidRPr="008B07A1">
        <w:rPr>
          <w:sz w:val="22"/>
          <w:szCs w:val="22"/>
        </w:rPr>
        <w:t xml:space="preserve"> Форма заявки на участие в открытом конкурсе.</w:t>
      </w:r>
    </w:p>
    <w:p w:rsidR="007E35B8" w:rsidRPr="008B07A1" w:rsidRDefault="007E35B8" w:rsidP="007E35B8">
      <w:pPr>
        <w:rPr>
          <w:sz w:val="22"/>
          <w:szCs w:val="22"/>
        </w:rPr>
      </w:pPr>
    </w:p>
    <w:p w:rsidR="007E35B8" w:rsidRPr="008B07A1" w:rsidRDefault="007E35B8" w:rsidP="007E35B8">
      <w:pPr>
        <w:rPr>
          <w:sz w:val="22"/>
          <w:szCs w:val="22"/>
        </w:rPr>
      </w:pPr>
    </w:p>
    <w:p w:rsidR="007E35B8" w:rsidRPr="008B07A1" w:rsidRDefault="007E35B8" w:rsidP="007E35B8">
      <w:pPr>
        <w:rPr>
          <w:sz w:val="22"/>
          <w:szCs w:val="22"/>
        </w:rPr>
      </w:pPr>
      <w:r w:rsidRPr="008B07A1">
        <w:rPr>
          <w:sz w:val="22"/>
          <w:szCs w:val="22"/>
        </w:rPr>
        <w:t>На бланке организации</w:t>
      </w:r>
    </w:p>
    <w:p w:rsidR="007E35B8" w:rsidRPr="008B07A1" w:rsidRDefault="007E35B8" w:rsidP="007E35B8">
      <w:pPr>
        <w:rPr>
          <w:sz w:val="22"/>
          <w:szCs w:val="22"/>
        </w:rPr>
      </w:pPr>
      <w:r w:rsidRPr="008B07A1">
        <w:rPr>
          <w:sz w:val="22"/>
          <w:szCs w:val="22"/>
        </w:rPr>
        <w:t xml:space="preserve">Дата, исх. </w:t>
      </w:r>
      <w:r w:rsidR="005301CC" w:rsidRPr="008B07A1">
        <w:rPr>
          <w:sz w:val="22"/>
          <w:szCs w:val="22"/>
        </w:rPr>
        <w:t>Н</w:t>
      </w:r>
      <w:r w:rsidRPr="008B07A1">
        <w:rPr>
          <w:sz w:val="22"/>
          <w:szCs w:val="22"/>
        </w:rPr>
        <w:t>омер</w:t>
      </w:r>
    </w:p>
    <w:p w:rsidR="007E35B8" w:rsidRPr="008B07A1" w:rsidRDefault="007E35B8" w:rsidP="007E35B8">
      <w:pPr>
        <w:rPr>
          <w:sz w:val="22"/>
          <w:szCs w:val="22"/>
        </w:rPr>
      </w:pPr>
    </w:p>
    <w:p w:rsidR="007E35B8" w:rsidRPr="008B07A1" w:rsidRDefault="007E35B8" w:rsidP="007E35B8">
      <w:pPr>
        <w:pStyle w:val="2"/>
        <w:rPr>
          <w:sz w:val="22"/>
          <w:szCs w:val="22"/>
        </w:rPr>
      </w:pPr>
      <w:r w:rsidRPr="008B07A1">
        <w:rPr>
          <w:sz w:val="22"/>
          <w:szCs w:val="22"/>
        </w:rPr>
        <w:t>ЗАЯВКА НА УЧАСТИЕ</w:t>
      </w:r>
    </w:p>
    <w:p w:rsidR="007E35B8" w:rsidRPr="008B07A1" w:rsidRDefault="007E35B8" w:rsidP="007E35B8">
      <w:pPr>
        <w:widowControl w:val="0"/>
        <w:jc w:val="center"/>
        <w:rPr>
          <w:sz w:val="22"/>
          <w:szCs w:val="22"/>
        </w:rPr>
      </w:pPr>
      <w:r w:rsidRPr="008B07A1">
        <w:rPr>
          <w:sz w:val="22"/>
          <w:szCs w:val="22"/>
        </w:rPr>
        <w:t>в открытом конкурсе</w:t>
      </w:r>
      <w:r w:rsidR="00304905" w:rsidRPr="008B07A1">
        <w:rPr>
          <w:sz w:val="22"/>
          <w:szCs w:val="22"/>
        </w:rPr>
        <w:t xml:space="preserve"> на право заключения </w:t>
      </w:r>
    </w:p>
    <w:p w:rsidR="007E35B8" w:rsidRPr="008B07A1" w:rsidRDefault="00304905" w:rsidP="007E35B8">
      <w:pPr>
        <w:suppressAutoHyphens/>
        <w:jc w:val="center"/>
        <w:rPr>
          <w:b/>
          <w:sz w:val="22"/>
          <w:szCs w:val="22"/>
        </w:rPr>
      </w:pPr>
      <w:r w:rsidRPr="008B07A1">
        <w:rPr>
          <w:sz w:val="22"/>
          <w:szCs w:val="22"/>
        </w:rPr>
        <w:t>концессионного соглашения</w:t>
      </w:r>
      <w:r w:rsidR="00D72D0F" w:rsidRPr="008B07A1">
        <w:rPr>
          <w:sz w:val="22"/>
          <w:szCs w:val="22"/>
        </w:rPr>
        <w:t xml:space="preserve"> </w:t>
      </w:r>
      <w:r w:rsidR="00D10424" w:rsidRPr="0024067F">
        <w:rPr>
          <w:sz w:val="22"/>
          <w:szCs w:val="22"/>
        </w:rPr>
        <w:t>по передаче прав по использованию полигона бытовых и производственных отходов</w:t>
      </w:r>
      <w:r w:rsidR="00D10424" w:rsidRPr="008B07A1">
        <w:rPr>
          <w:sz w:val="22"/>
          <w:szCs w:val="22"/>
        </w:rPr>
        <w:t xml:space="preserve"> </w:t>
      </w:r>
      <w:r w:rsidR="003D7DB7">
        <w:rPr>
          <w:sz w:val="22"/>
          <w:szCs w:val="22"/>
        </w:rPr>
        <w:t xml:space="preserve">на территории Базарно-Матакского сельского поселения </w:t>
      </w:r>
      <w:r w:rsidR="008A4E21" w:rsidRPr="008B07A1">
        <w:rPr>
          <w:sz w:val="22"/>
          <w:szCs w:val="22"/>
        </w:rPr>
        <w:t>Алькеевского муниципального района</w:t>
      </w:r>
    </w:p>
    <w:p w:rsidR="007E35B8" w:rsidRPr="008B07A1" w:rsidRDefault="007E35B8" w:rsidP="007E35B8">
      <w:pPr>
        <w:widowControl w:val="0"/>
        <w:jc w:val="center"/>
        <w:rPr>
          <w:b/>
          <w:color w:val="FF0000"/>
          <w:sz w:val="22"/>
          <w:szCs w:val="22"/>
        </w:rPr>
      </w:pPr>
    </w:p>
    <w:p w:rsidR="007E35B8" w:rsidRPr="008B07A1" w:rsidRDefault="007E35B8" w:rsidP="007E35B8">
      <w:pPr>
        <w:pStyle w:val="32"/>
        <w:spacing w:after="0"/>
        <w:jc w:val="both"/>
        <w:rPr>
          <w:sz w:val="22"/>
          <w:szCs w:val="22"/>
        </w:rPr>
      </w:pPr>
    </w:p>
    <w:p w:rsidR="007E35B8" w:rsidRPr="008B07A1" w:rsidRDefault="007E35B8" w:rsidP="007E35B8">
      <w:pPr>
        <w:suppressAutoHyphens/>
        <w:jc w:val="center"/>
        <w:rPr>
          <w:sz w:val="22"/>
          <w:szCs w:val="22"/>
        </w:rPr>
      </w:pPr>
      <w:r w:rsidRPr="008B07A1">
        <w:rPr>
          <w:sz w:val="22"/>
          <w:szCs w:val="22"/>
        </w:rPr>
        <w:t xml:space="preserve">1. Изучив конкурсную документацию </w:t>
      </w:r>
      <w:r w:rsidR="00387FA5" w:rsidRPr="008B07A1">
        <w:rPr>
          <w:sz w:val="22"/>
          <w:szCs w:val="22"/>
        </w:rPr>
        <w:t>на право з</w:t>
      </w:r>
      <w:r w:rsidR="00304905" w:rsidRPr="008B07A1">
        <w:rPr>
          <w:sz w:val="22"/>
          <w:szCs w:val="22"/>
        </w:rPr>
        <w:t>аключения концессионного соглаш</w:t>
      </w:r>
      <w:r w:rsidR="00387FA5" w:rsidRPr="008B07A1">
        <w:rPr>
          <w:sz w:val="22"/>
          <w:szCs w:val="22"/>
        </w:rPr>
        <w:t>е</w:t>
      </w:r>
      <w:r w:rsidR="00304905" w:rsidRPr="008B07A1">
        <w:rPr>
          <w:sz w:val="22"/>
          <w:szCs w:val="22"/>
        </w:rPr>
        <w:t>н</w:t>
      </w:r>
      <w:r w:rsidR="00387FA5" w:rsidRPr="008B07A1">
        <w:rPr>
          <w:sz w:val="22"/>
          <w:szCs w:val="22"/>
        </w:rPr>
        <w:t xml:space="preserve">ия </w:t>
      </w:r>
      <w:r w:rsidR="00BD38A1" w:rsidRPr="0024067F">
        <w:rPr>
          <w:sz w:val="22"/>
          <w:szCs w:val="22"/>
        </w:rPr>
        <w:t>по передаче прав по использованию полигона бытовых и производственных отходов</w:t>
      </w:r>
      <w:r w:rsidR="001A2C28" w:rsidRPr="008B07A1">
        <w:rPr>
          <w:sz w:val="22"/>
          <w:szCs w:val="22"/>
        </w:rPr>
        <w:t xml:space="preserve"> </w:t>
      </w:r>
      <w:r w:rsidR="003D7DB7">
        <w:rPr>
          <w:sz w:val="22"/>
          <w:szCs w:val="22"/>
        </w:rPr>
        <w:t xml:space="preserve"> на территории Базарно-Матакского сельского поселения </w:t>
      </w:r>
      <w:r w:rsidR="008A4E21" w:rsidRPr="008B07A1">
        <w:rPr>
          <w:sz w:val="22"/>
          <w:szCs w:val="22"/>
        </w:rPr>
        <w:t>Алькеевского муниципального района</w:t>
      </w:r>
    </w:p>
    <w:p w:rsidR="007E35B8" w:rsidRPr="008B07A1" w:rsidRDefault="007E35B8" w:rsidP="007E35B8">
      <w:pPr>
        <w:widowControl w:val="0"/>
        <w:ind w:firstLine="720"/>
        <w:jc w:val="both"/>
        <w:rPr>
          <w:sz w:val="22"/>
          <w:szCs w:val="22"/>
        </w:rPr>
      </w:pPr>
    </w:p>
    <w:p w:rsidR="007E35B8" w:rsidRPr="008B07A1" w:rsidRDefault="007E35B8" w:rsidP="007E35B8">
      <w:pPr>
        <w:rPr>
          <w:sz w:val="22"/>
          <w:szCs w:val="22"/>
        </w:rPr>
      </w:pPr>
      <w:r w:rsidRPr="008B07A1">
        <w:rPr>
          <w:sz w:val="22"/>
          <w:szCs w:val="22"/>
        </w:rPr>
        <w:t xml:space="preserve">____________________________________________________________________________________                        </w:t>
      </w:r>
    </w:p>
    <w:p w:rsidR="007E35B8" w:rsidRPr="008B07A1" w:rsidRDefault="007E35B8" w:rsidP="007E35B8">
      <w:pPr>
        <w:jc w:val="center"/>
        <w:rPr>
          <w:sz w:val="22"/>
          <w:szCs w:val="22"/>
        </w:rPr>
      </w:pPr>
      <w:r w:rsidRPr="008B07A1">
        <w:rPr>
          <w:sz w:val="22"/>
          <w:szCs w:val="22"/>
        </w:rPr>
        <w:t>(полное наименование юридического лица или ф.и.о. физического лица,</w:t>
      </w:r>
    </w:p>
    <w:p w:rsidR="007E35B8" w:rsidRPr="008B07A1" w:rsidRDefault="007E35B8" w:rsidP="007E35B8">
      <w:pPr>
        <w:jc w:val="center"/>
        <w:rPr>
          <w:sz w:val="22"/>
          <w:szCs w:val="22"/>
        </w:rPr>
      </w:pPr>
      <w:r w:rsidRPr="008B07A1">
        <w:rPr>
          <w:sz w:val="22"/>
          <w:szCs w:val="22"/>
        </w:rPr>
        <w:t>данные документа, удостоверяющего личность)</w:t>
      </w:r>
    </w:p>
    <w:p w:rsidR="007E35B8" w:rsidRPr="008B07A1" w:rsidRDefault="007E35B8" w:rsidP="007E35B8">
      <w:pPr>
        <w:rPr>
          <w:sz w:val="22"/>
          <w:szCs w:val="22"/>
        </w:rPr>
      </w:pPr>
      <w:r w:rsidRPr="008B07A1">
        <w:rPr>
          <w:sz w:val="22"/>
          <w:szCs w:val="22"/>
        </w:rPr>
        <w:t>____________________________________________________________________________________</w:t>
      </w:r>
    </w:p>
    <w:p w:rsidR="00715136" w:rsidRPr="008B07A1" w:rsidRDefault="007E35B8" w:rsidP="00715136">
      <w:pPr>
        <w:rPr>
          <w:sz w:val="22"/>
          <w:szCs w:val="22"/>
        </w:rPr>
      </w:pPr>
      <w:r w:rsidRPr="008B07A1">
        <w:rPr>
          <w:sz w:val="22"/>
          <w:szCs w:val="22"/>
        </w:rPr>
        <w:t>в лице ___________________________________________,</w:t>
      </w:r>
      <w:r w:rsidR="00715136" w:rsidRPr="008B07A1">
        <w:rPr>
          <w:sz w:val="22"/>
          <w:szCs w:val="22"/>
        </w:rPr>
        <w:t xml:space="preserve"> действующего  на  основании________</w:t>
      </w:r>
    </w:p>
    <w:p w:rsidR="007E35B8" w:rsidRPr="008B07A1" w:rsidRDefault="007E35B8" w:rsidP="00715136">
      <w:pPr>
        <w:rPr>
          <w:sz w:val="22"/>
          <w:szCs w:val="22"/>
        </w:rPr>
      </w:pPr>
      <w:r w:rsidRPr="008B07A1">
        <w:rPr>
          <w:sz w:val="22"/>
          <w:szCs w:val="22"/>
        </w:rPr>
        <w:t>(фамилия, имя, отчество, должность)</w:t>
      </w:r>
    </w:p>
    <w:p w:rsidR="007E35B8" w:rsidRPr="008B07A1" w:rsidRDefault="007E35B8" w:rsidP="007E35B8">
      <w:pPr>
        <w:jc w:val="both"/>
        <w:rPr>
          <w:sz w:val="22"/>
          <w:szCs w:val="22"/>
        </w:rPr>
      </w:pPr>
      <w:r w:rsidRPr="008B07A1">
        <w:rPr>
          <w:sz w:val="22"/>
          <w:szCs w:val="22"/>
        </w:rPr>
        <w:t>______________________________________________________________</w:t>
      </w:r>
      <w:r w:rsidR="00715136" w:rsidRPr="008B07A1">
        <w:rPr>
          <w:sz w:val="22"/>
          <w:szCs w:val="22"/>
        </w:rPr>
        <w:t>____________________</w:t>
      </w:r>
      <w:r w:rsidRPr="008B07A1">
        <w:rPr>
          <w:sz w:val="22"/>
          <w:szCs w:val="22"/>
        </w:rPr>
        <w:t>__,</w:t>
      </w:r>
    </w:p>
    <w:p w:rsidR="007E35B8" w:rsidRPr="008B07A1" w:rsidRDefault="007E35B8" w:rsidP="007E35B8">
      <w:pPr>
        <w:pStyle w:val="a7"/>
        <w:spacing w:after="0"/>
        <w:rPr>
          <w:sz w:val="22"/>
          <w:szCs w:val="22"/>
        </w:rPr>
      </w:pPr>
    </w:p>
    <w:p w:rsidR="007E35B8" w:rsidRPr="008B07A1" w:rsidRDefault="007E35B8" w:rsidP="007E35B8">
      <w:pPr>
        <w:suppressAutoHyphens/>
        <w:jc w:val="both"/>
        <w:rPr>
          <w:bCs/>
          <w:iCs/>
          <w:color w:val="000000"/>
          <w:sz w:val="22"/>
          <w:szCs w:val="22"/>
        </w:rPr>
      </w:pPr>
      <w:r w:rsidRPr="008B07A1">
        <w:rPr>
          <w:sz w:val="22"/>
          <w:szCs w:val="22"/>
        </w:rPr>
        <w:t xml:space="preserve">заявляет о согласии участвовать в конкурсе на условиях, установленных в конкурсной документации, в случае победы заключить концессионное </w:t>
      </w:r>
      <w:r w:rsidR="00FE650B" w:rsidRPr="008B07A1">
        <w:rPr>
          <w:sz w:val="22"/>
          <w:szCs w:val="22"/>
        </w:rPr>
        <w:t>соглашение</w:t>
      </w:r>
      <w:r w:rsidRPr="008B07A1">
        <w:rPr>
          <w:sz w:val="22"/>
          <w:szCs w:val="22"/>
        </w:rPr>
        <w:t>__________________________________________________________________________________в соответствии с условиями открытого конкурса и нашего конкурсного предложения, и направляет настоящую заявку.</w:t>
      </w:r>
    </w:p>
    <w:p w:rsidR="007E35B8" w:rsidRPr="008B07A1" w:rsidRDefault="007E35B8" w:rsidP="007E35B8">
      <w:pPr>
        <w:pStyle w:val="a4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2. В случае, если наши предложения будут признаны лучшими, мы берем на себя обязательства подписать концессионное соглашение_______________________________________________________ в соответствии с требованиями конкурсной документации и на условиях, которые мы назовём в нашем конкурсном предложении, в срок не позднее 10 (Десяти)рабочих дней со дня утверждения</w:t>
      </w:r>
      <w:r w:rsidR="00D72D0F" w:rsidRPr="008B07A1">
        <w:rPr>
          <w:sz w:val="22"/>
          <w:szCs w:val="22"/>
        </w:rPr>
        <w:t xml:space="preserve"> </w:t>
      </w:r>
      <w:r w:rsidRPr="008B07A1">
        <w:rPr>
          <w:sz w:val="22"/>
          <w:szCs w:val="22"/>
        </w:rPr>
        <w:t>протокола об итогах конкурса.</w:t>
      </w:r>
    </w:p>
    <w:p w:rsidR="007E35B8" w:rsidRPr="008B07A1" w:rsidRDefault="007E35B8" w:rsidP="007E35B8">
      <w:pPr>
        <w:pStyle w:val="a4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3. В случае, если победитель конкурса будет признан уклонившимся от заключения концессионного соглашения ________________________________________________________________с организатором конкурса и нашей заявке на участие в конкурсе будет присвоен второй номер, мы обязуемся подписать  концессионное соглашение ____________________________________________________________________с организатором конкурса.</w:t>
      </w:r>
    </w:p>
    <w:p w:rsidR="007E35B8" w:rsidRPr="008B07A1" w:rsidRDefault="007E35B8" w:rsidP="007E35B8">
      <w:pPr>
        <w:pStyle w:val="a4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4. На заявленные требования к участию в открытом конкурсе предоставляем документы согласно описи на _____страницах в соответствии с разделом 1.</w:t>
      </w:r>
    </w:p>
    <w:p w:rsidR="007E35B8" w:rsidRPr="008B07A1" w:rsidRDefault="007E35B8" w:rsidP="007E35B8">
      <w:pPr>
        <w:ind w:firstLine="708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5. Настоящей заявкой подтверждаем, что ________________________________________________</w:t>
      </w:r>
      <w:r w:rsidR="00715136" w:rsidRPr="008B07A1">
        <w:rPr>
          <w:sz w:val="22"/>
          <w:szCs w:val="22"/>
        </w:rPr>
        <w:t>_____________________________________</w:t>
      </w:r>
    </w:p>
    <w:p w:rsidR="007E35B8" w:rsidRPr="008B07A1" w:rsidRDefault="007E35B8" w:rsidP="007E35B8">
      <w:pPr>
        <w:pStyle w:val="a7"/>
        <w:spacing w:after="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(наименование участника открытого конкурса)</w:t>
      </w:r>
    </w:p>
    <w:p w:rsidR="007E35B8" w:rsidRPr="008B07A1" w:rsidRDefault="007E35B8" w:rsidP="007E35B8">
      <w:pPr>
        <w:pStyle w:val="32"/>
        <w:spacing w:after="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__________________________________________________________</w:t>
      </w:r>
      <w:r w:rsidR="00715136" w:rsidRPr="008B07A1">
        <w:rPr>
          <w:sz w:val="22"/>
          <w:szCs w:val="22"/>
        </w:rPr>
        <w:t>___________________________</w:t>
      </w:r>
    </w:p>
    <w:p w:rsidR="007E35B8" w:rsidRPr="008B07A1" w:rsidRDefault="007E35B8" w:rsidP="007E35B8">
      <w:pPr>
        <w:pStyle w:val="32"/>
        <w:spacing w:after="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соответствует требованиям, предъявляемым к участникам открытого конкурса, в том числе:</w:t>
      </w:r>
    </w:p>
    <w:p w:rsidR="007E35B8" w:rsidRPr="008B07A1" w:rsidRDefault="007E35B8" w:rsidP="007E35B8">
      <w:pPr>
        <w:pStyle w:val="a7"/>
        <w:spacing w:after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5.1. Против участника открытого конкурса не проводится процедура ликвидации или банкротства.</w:t>
      </w:r>
    </w:p>
    <w:p w:rsidR="007E35B8" w:rsidRPr="008B07A1" w:rsidRDefault="007E35B8" w:rsidP="007E35B8">
      <w:pPr>
        <w:pStyle w:val="a7"/>
        <w:spacing w:after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lastRenderedPageBreak/>
        <w:t>5.2. Не приостановлена деятельность участника открытого конкурса в порядке, предусмотренном Кодексом Российской Федерации об административных правонарушениях на день рассмотрения заявки на участие в открытом конкурсе.</w:t>
      </w:r>
    </w:p>
    <w:p w:rsidR="007E35B8" w:rsidRPr="008B07A1" w:rsidRDefault="007E35B8" w:rsidP="007E35B8">
      <w:pPr>
        <w:pStyle w:val="a7"/>
        <w:spacing w:after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5.3.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участника открытого конкурса по данным бухгалтерской отчетности за последний завершенный отчетный период.</w:t>
      </w:r>
    </w:p>
    <w:p w:rsidR="007E35B8" w:rsidRPr="008B07A1" w:rsidRDefault="007E35B8" w:rsidP="007E35B8">
      <w:pPr>
        <w:pStyle w:val="a7"/>
        <w:spacing w:after="0"/>
        <w:ind w:firstLine="72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6. Настоящим гарантируем достоверность предоставленной нами в заявке информации и подтверждаем право организатора конкурса запрашивать у нас, в уполномоченных органах власти информацию, уточняющую предоставленные нами в ней сведения.</w:t>
      </w:r>
    </w:p>
    <w:p w:rsidR="007E35B8" w:rsidRPr="008B07A1" w:rsidRDefault="007E35B8" w:rsidP="007E35B8">
      <w:pPr>
        <w:pStyle w:val="a4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7. Настоящая заявка действует до завершения процедуры проведения открытого конкурса.</w:t>
      </w:r>
    </w:p>
    <w:p w:rsidR="007E35B8" w:rsidRPr="008B07A1" w:rsidRDefault="007E35B8" w:rsidP="007E35B8">
      <w:pPr>
        <w:pStyle w:val="a4"/>
        <w:ind w:firstLine="720"/>
        <w:jc w:val="left"/>
        <w:rPr>
          <w:sz w:val="22"/>
          <w:szCs w:val="22"/>
        </w:rPr>
      </w:pPr>
      <w:r w:rsidRPr="008B07A1">
        <w:rPr>
          <w:sz w:val="22"/>
          <w:szCs w:val="22"/>
        </w:rPr>
        <w:t xml:space="preserve">8. Наши юридический и фактический адреса: ___________________________________________________________________________________, </w:t>
      </w:r>
    </w:p>
    <w:p w:rsidR="00715136" w:rsidRPr="008B07A1" w:rsidRDefault="007E35B8" w:rsidP="007E35B8">
      <w:pPr>
        <w:pStyle w:val="a4"/>
        <w:jc w:val="left"/>
        <w:rPr>
          <w:sz w:val="22"/>
          <w:szCs w:val="22"/>
        </w:rPr>
      </w:pPr>
      <w:r w:rsidRPr="008B07A1">
        <w:rPr>
          <w:sz w:val="22"/>
          <w:szCs w:val="22"/>
        </w:rPr>
        <w:t>___________________________________________________________________________________,</w:t>
      </w:r>
    </w:p>
    <w:p w:rsidR="007E35B8" w:rsidRPr="008B07A1" w:rsidRDefault="007E35B8" w:rsidP="007E35B8">
      <w:pPr>
        <w:pStyle w:val="a4"/>
        <w:jc w:val="left"/>
        <w:rPr>
          <w:sz w:val="22"/>
          <w:szCs w:val="22"/>
        </w:rPr>
      </w:pPr>
      <w:r w:rsidRPr="008B07A1">
        <w:rPr>
          <w:sz w:val="22"/>
          <w:szCs w:val="22"/>
        </w:rPr>
        <w:t xml:space="preserve">телефон _______________, факс __________________ </w:t>
      </w:r>
    </w:p>
    <w:p w:rsidR="007E35B8" w:rsidRPr="008B07A1" w:rsidRDefault="007E35B8" w:rsidP="007E35B8">
      <w:pPr>
        <w:pStyle w:val="a4"/>
        <w:ind w:firstLine="708"/>
        <w:rPr>
          <w:sz w:val="22"/>
          <w:szCs w:val="22"/>
        </w:rPr>
      </w:pPr>
      <w:r w:rsidRPr="008B07A1">
        <w:rPr>
          <w:sz w:val="22"/>
          <w:szCs w:val="22"/>
        </w:rPr>
        <w:t xml:space="preserve">9.Банковскиереквизиты: </w:t>
      </w:r>
      <w:r w:rsidR="00715136" w:rsidRPr="008B07A1">
        <w:rPr>
          <w:sz w:val="22"/>
          <w:szCs w:val="22"/>
        </w:rPr>
        <w:t>___________</w:t>
      </w:r>
      <w:r w:rsidRPr="008B07A1">
        <w:rPr>
          <w:sz w:val="22"/>
          <w:szCs w:val="22"/>
        </w:rPr>
        <w:t>______________________________________________</w:t>
      </w:r>
    </w:p>
    <w:p w:rsidR="007E35B8" w:rsidRPr="008B07A1" w:rsidRDefault="007E35B8" w:rsidP="007E35B8">
      <w:pPr>
        <w:pStyle w:val="a4"/>
        <w:rPr>
          <w:sz w:val="22"/>
          <w:szCs w:val="22"/>
        </w:rPr>
      </w:pPr>
      <w:r w:rsidRPr="008B07A1">
        <w:rPr>
          <w:sz w:val="22"/>
          <w:szCs w:val="22"/>
        </w:rPr>
        <w:t>_____________________________________________________________________________________</w:t>
      </w:r>
    </w:p>
    <w:p w:rsidR="005301CC" w:rsidRPr="008B07A1" w:rsidRDefault="007E35B8" w:rsidP="00715136">
      <w:pPr>
        <w:pStyle w:val="a4"/>
        <w:tabs>
          <w:tab w:val="left" w:pos="900"/>
          <w:tab w:val="left" w:pos="1080"/>
        </w:tabs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10. Корреспонденцию в наш адрес просим направлять по адресу: __________________________________________________________________________________________</w:t>
      </w:r>
      <w:r w:rsidR="00715136" w:rsidRPr="008B07A1">
        <w:rPr>
          <w:sz w:val="22"/>
          <w:szCs w:val="22"/>
        </w:rPr>
        <w:t>_____________________________________________</w:t>
      </w:r>
    </w:p>
    <w:p w:rsidR="00DA5BC6" w:rsidRPr="008B07A1" w:rsidRDefault="00DA5BC6" w:rsidP="00203813">
      <w:pPr>
        <w:pStyle w:val="a4"/>
        <w:tabs>
          <w:tab w:val="left" w:pos="900"/>
          <w:tab w:val="left" w:pos="1080"/>
        </w:tabs>
        <w:rPr>
          <w:sz w:val="22"/>
          <w:szCs w:val="22"/>
        </w:rPr>
      </w:pPr>
    </w:p>
    <w:p w:rsidR="007E35B8" w:rsidRPr="008B07A1" w:rsidRDefault="007E35B8" w:rsidP="00203813">
      <w:pPr>
        <w:pStyle w:val="a4"/>
        <w:tabs>
          <w:tab w:val="left" w:pos="900"/>
          <w:tab w:val="left" w:pos="1080"/>
        </w:tabs>
        <w:rPr>
          <w:sz w:val="22"/>
          <w:szCs w:val="22"/>
        </w:rPr>
      </w:pPr>
      <w:r w:rsidRPr="008B07A1">
        <w:rPr>
          <w:b/>
          <w:sz w:val="22"/>
          <w:szCs w:val="22"/>
        </w:rPr>
        <w:t>Руководитель организации</w:t>
      </w:r>
      <w:r w:rsidRPr="008B07A1">
        <w:rPr>
          <w:sz w:val="22"/>
          <w:szCs w:val="22"/>
        </w:rPr>
        <w:t xml:space="preserve">_____________________ (Фамилия И.О.)    </w:t>
      </w:r>
    </w:p>
    <w:p w:rsidR="007E35B8" w:rsidRPr="008B07A1" w:rsidRDefault="007E35B8" w:rsidP="007E35B8">
      <w:pPr>
        <w:rPr>
          <w:sz w:val="22"/>
          <w:szCs w:val="22"/>
          <w:vertAlign w:val="superscript"/>
        </w:rPr>
      </w:pPr>
      <w:r w:rsidRPr="008B07A1">
        <w:rPr>
          <w:sz w:val="22"/>
          <w:szCs w:val="22"/>
          <w:vertAlign w:val="superscript"/>
        </w:rPr>
        <w:t xml:space="preserve">                                                                                                        (подпись)</w:t>
      </w:r>
    </w:p>
    <w:p w:rsidR="00203813" w:rsidRPr="008B07A1" w:rsidRDefault="007E35B8" w:rsidP="00203813">
      <w:pPr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t>Главный бухгалтер</w:t>
      </w:r>
      <w:r w:rsidRPr="008B07A1">
        <w:rPr>
          <w:sz w:val="22"/>
          <w:szCs w:val="22"/>
        </w:rPr>
        <w:t xml:space="preserve">              ______________________ (Фамилия И.О.)</w:t>
      </w:r>
      <w:r w:rsidRPr="008B07A1">
        <w:rPr>
          <w:sz w:val="22"/>
          <w:szCs w:val="22"/>
          <w:vertAlign w:val="superscript"/>
        </w:rPr>
        <w:tab/>
      </w:r>
      <w:r w:rsidRPr="008B07A1">
        <w:rPr>
          <w:sz w:val="22"/>
          <w:szCs w:val="22"/>
          <w:vertAlign w:val="superscript"/>
        </w:rPr>
        <w:tab/>
      </w:r>
      <w:r w:rsidRPr="008B07A1">
        <w:rPr>
          <w:sz w:val="22"/>
          <w:szCs w:val="22"/>
          <w:vertAlign w:val="superscript"/>
        </w:rPr>
        <w:tab/>
      </w:r>
      <w:r w:rsidRPr="008B07A1">
        <w:rPr>
          <w:sz w:val="22"/>
          <w:szCs w:val="22"/>
          <w:vertAlign w:val="superscript"/>
        </w:rPr>
        <w:tab/>
        <w:t xml:space="preserve">  (подпись)</w:t>
      </w:r>
      <w:r w:rsidR="00203813" w:rsidRPr="008B07A1">
        <w:rPr>
          <w:b/>
          <w:sz w:val="22"/>
          <w:szCs w:val="22"/>
          <w:vertAlign w:val="superscript"/>
        </w:rPr>
        <w:t>М.П.</w:t>
      </w:r>
    </w:p>
    <w:p w:rsidR="00203813" w:rsidRPr="008B07A1" w:rsidRDefault="00203813" w:rsidP="00203813">
      <w:pPr>
        <w:rPr>
          <w:sz w:val="22"/>
          <w:szCs w:val="22"/>
        </w:rPr>
      </w:pPr>
      <w:r w:rsidRPr="008B07A1">
        <w:rPr>
          <w:sz w:val="22"/>
          <w:szCs w:val="22"/>
        </w:rPr>
        <w:t>«___» _______________ 201</w:t>
      </w:r>
      <w:r w:rsidR="00D362F6" w:rsidRPr="008B07A1">
        <w:rPr>
          <w:sz w:val="22"/>
          <w:szCs w:val="22"/>
        </w:rPr>
        <w:t>_</w:t>
      </w:r>
      <w:r w:rsidRPr="008B07A1">
        <w:rPr>
          <w:sz w:val="22"/>
          <w:szCs w:val="22"/>
        </w:rPr>
        <w:t>г.</w:t>
      </w:r>
    </w:p>
    <w:p w:rsidR="00FE650B" w:rsidRPr="008B07A1" w:rsidRDefault="00FE650B" w:rsidP="007E35B8">
      <w:pPr>
        <w:pStyle w:val="a4"/>
        <w:jc w:val="left"/>
        <w:rPr>
          <w:b/>
          <w:sz w:val="22"/>
          <w:szCs w:val="22"/>
        </w:rPr>
      </w:pPr>
    </w:p>
    <w:p w:rsidR="00FE650B" w:rsidRPr="008B07A1" w:rsidRDefault="00FE650B" w:rsidP="007E35B8">
      <w:pPr>
        <w:pStyle w:val="a4"/>
        <w:jc w:val="left"/>
        <w:rPr>
          <w:b/>
          <w:sz w:val="22"/>
          <w:szCs w:val="22"/>
        </w:rPr>
      </w:pPr>
    </w:p>
    <w:p w:rsidR="008B07A1" w:rsidRDefault="008B07A1" w:rsidP="007E35B8">
      <w:pPr>
        <w:pStyle w:val="a4"/>
        <w:jc w:val="left"/>
        <w:rPr>
          <w:b/>
          <w:sz w:val="22"/>
          <w:szCs w:val="22"/>
        </w:rPr>
      </w:pPr>
    </w:p>
    <w:p w:rsidR="008B07A1" w:rsidRDefault="008B07A1" w:rsidP="007E35B8">
      <w:pPr>
        <w:pStyle w:val="a4"/>
        <w:jc w:val="left"/>
        <w:rPr>
          <w:b/>
          <w:sz w:val="22"/>
          <w:szCs w:val="22"/>
        </w:rPr>
      </w:pPr>
    </w:p>
    <w:p w:rsidR="007E35B8" w:rsidRPr="008B07A1" w:rsidRDefault="007E35B8" w:rsidP="007E35B8">
      <w:pPr>
        <w:pStyle w:val="a4"/>
        <w:jc w:val="left"/>
        <w:rPr>
          <w:sz w:val="22"/>
          <w:szCs w:val="22"/>
        </w:rPr>
      </w:pPr>
      <w:r w:rsidRPr="008B07A1">
        <w:rPr>
          <w:b/>
          <w:sz w:val="22"/>
          <w:szCs w:val="22"/>
        </w:rPr>
        <w:t xml:space="preserve">Раздел 3. </w:t>
      </w:r>
      <w:r w:rsidRPr="008B07A1">
        <w:rPr>
          <w:sz w:val="22"/>
          <w:szCs w:val="22"/>
        </w:rPr>
        <w:t>Форма анкеты участника открытого конкурса.</w:t>
      </w:r>
    </w:p>
    <w:p w:rsidR="00DA5BC6" w:rsidRPr="008B07A1" w:rsidRDefault="00DA5BC6" w:rsidP="007E35B8">
      <w:pPr>
        <w:pStyle w:val="a4"/>
        <w:jc w:val="left"/>
        <w:rPr>
          <w:sz w:val="22"/>
          <w:szCs w:val="22"/>
        </w:rPr>
      </w:pPr>
    </w:p>
    <w:p w:rsidR="007E35B8" w:rsidRPr="008B07A1" w:rsidRDefault="007E35B8" w:rsidP="007E35B8">
      <w:pPr>
        <w:pStyle w:val="a4"/>
        <w:jc w:val="left"/>
        <w:rPr>
          <w:sz w:val="22"/>
          <w:szCs w:val="22"/>
        </w:rPr>
      </w:pPr>
    </w:p>
    <w:p w:rsidR="007E35B8" w:rsidRPr="008B07A1" w:rsidRDefault="007E35B8" w:rsidP="007E35B8">
      <w:pPr>
        <w:pStyle w:val="2"/>
        <w:rPr>
          <w:sz w:val="22"/>
          <w:szCs w:val="22"/>
        </w:rPr>
      </w:pPr>
      <w:r w:rsidRPr="008B07A1">
        <w:rPr>
          <w:sz w:val="22"/>
          <w:szCs w:val="22"/>
        </w:rPr>
        <w:t>АНКЕТА УЧАСТНИКА ОТКРЫТОГО КОНКУРСА</w:t>
      </w:r>
    </w:p>
    <w:p w:rsidR="007E35B8" w:rsidRPr="008B07A1" w:rsidRDefault="007E35B8" w:rsidP="007E35B8">
      <w:pPr>
        <w:jc w:val="center"/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t>Сведения о юридическом лице</w:t>
      </w:r>
    </w:p>
    <w:p w:rsidR="007E35B8" w:rsidRPr="008B07A1" w:rsidRDefault="007E35B8" w:rsidP="007E35B8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4833"/>
        <w:gridCol w:w="4320"/>
      </w:tblGrid>
      <w:tr w:rsidR="007E35B8" w:rsidRPr="008B07A1">
        <w:trPr>
          <w:trHeight w:val="240"/>
          <w:tblHeader/>
        </w:trPr>
        <w:tc>
          <w:tcPr>
            <w:tcW w:w="567" w:type="dxa"/>
            <w:vAlign w:val="center"/>
          </w:tcPr>
          <w:p w:rsidR="007E35B8" w:rsidRPr="008B07A1" w:rsidRDefault="007E35B8" w:rsidP="007E35B8">
            <w:pPr>
              <w:pStyle w:val="caaieiaie11"/>
              <w:keepNext w:val="0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833" w:type="dxa"/>
            <w:vAlign w:val="center"/>
          </w:tcPr>
          <w:p w:rsidR="007E35B8" w:rsidRPr="008B07A1" w:rsidRDefault="007E35B8" w:rsidP="007E35B8">
            <w:pPr>
              <w:jc w:val="center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320" w:type="dxa"/>
            <w:vAlign w:val="center"/>
          </w:tcPr>
          <w:p w:rsidR="007E35B8" w:rsidRPr="008B07A1" w:rsidRDefault="007E35B8" w:rsidP="007E35B8">
            <w:pPr>
              <w:jc w:val="center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Сведения об участнике конкурса</w:t>
            </w:r>
            <w:r w:rsidRPr="008B07A1">
              <w:rPr>
                <w:b/>
                <w:sz w:val="22"/>
                <w:szCs w:val="22"/>
              </w:rPr>
              <w:br/>
              <w:t>(заполняется участником конкурса)</w:t>
            </w: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 xml:space="preserve">Фирменное наименование </w:t>
            </w:r>
          </w:p>
        </w:tc>
        <w:tc>
          <w:tcPr>
            <w:tcW w:w="432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432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</w:tcPr>
          <w:p w:rsidR="007E35B8" w:rsidRPr="008B07A1" w:rsidRDefault="007E35B8" w:rsidP="007E35B8">
            <w:pPr>
              <w:pStyle w:val="ac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8B07A1">
              <w:rPr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32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</w:tcPr>
          <w:p w:rsidR="007E35B8" w:rsidRPr="008B07A1" w:rsidRDefault="007E35B8" w:rsidP="007E35B8">
            <w:pPr>
              <w:pStyle w:val="ac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8B07A1">
              <w:rPr>
                <w:szCs w:val="22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320" w:type="dxa"/>
          </w:tcPr>
          <w:p w:rsidR="007E35B8" w:rsidRPr="008B07A1" w:rsidRDefault="007E35B8" w:rsidP="007E35B8">
            <w:pPr>
              <w:pStyle w:val="ab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  <w:sz w:val="22"/>
                <w:szCs w:val="22"/>
              </w:rPr>
            </w:pP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</w:tcPr>
          <w:p w:rsidR="007E35B8" w:rsidRPr="008B07A1" w:rsidRDefault="007E35B8" w:rsidP="007E35B8">
            <w:pPr>
              <w:pStyle w:val="6"/>
              <w:numPr>
                <w:ilvl w:val="12"/>
                <w:numId w:val="0"/>
              </w:numPr>
              <w:spacing w:before="0" w:after="0"/>
              <w:rPr>
                <w:b w:val="0"/>
              </w:rPr>
            </w:pPr>
            <w:r w:rsidRPr="008B07A1">
              <w:rPr>
                <w:b w:val="0"/>
              </w:rPr>
              <w:t>Юридический адрес</w:t>
            </w:r>
          </w:p>
        </w:tc>
        <w:tc>
          <w:tcPr>
            <w:tcW w:w="432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432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 xml:space="preserve">Банковские реквизиты </w:t>
            </w:r>
          </w:p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(наименование банка, БИК, ИНН,р/с и к/с)</w:t>
            </w:r>
          </w:p>
        </w:tc>
        <w:tc>
          <w:tcPr>
            <w:tcW w:w="432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432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E35B8" w:rsidRPr="008B07A1">
        <w:trPr>
          <w:trHeight w:val="116"/>
        </w:trPr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33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 xml:space="preserve">Факс </w:t>
            </w:r>
          </w:p>
        </w:tc>
        <w:tc>
          <w:tcPr>
            <w:tcW w:w="432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10.</w:t>
            </w:r>
          </w:p>
        </w:tc>
        <w:tc>
          <w:tcPr>
            <w:tcW w:w="4833" w:type="dxa"/>
          </w:tcPr>
          <w:p w:rsidR="007E35B8" w:rsidRPr="008B07A1" w:rsidRDefault="007E35B8" w:rsidP="007E35B8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320" w:type="dxa"/>
          </w:tcPr>
          <w:p w:rsidR="007E35B8" w:rsidRPr="008B07A1" w:rsidRDefault="007E35B8" w:rsidP="007E35B8">
            <w:pPr>
              <w:rPr>
                <w:sz w:val="22"/>
                <w:szCs w:val="22"/>
              </w:rPr>
            </w:pPr>
          </w:p>
        </w:tc>
      </w:tr>
    </w:tbl>
    <w:p w:rsidR="007E35B8" w:rsidRPr="008B07A1" w:rsidRDefault="007E35B8" w:rsidP="007E35B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7E35B8" w:rsidRPr="008B07A1" w:rsidRDefault="007E35B8" w:rsidP="007E35B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8B07A1">
        <w:rPr>
          <w:sz w:val="22"/>
          <w:szCs w:val="22"/>
        </w:rPr>
        <w:t>____________________</w:t>
      </w:r>
      <w:r w:rsidRPr="008B07A1">
        <w:rPr>
          <w:sz w:val="22"/>
          <w:szCs w:val="22"/>
        </w:rPr>
        <w:tab/>
        <w:t xml:space="preserve">          ___________________________________________</w:t>
      </w:r>
      <w:r w:rsidRPr="008B07A1">
        <w:rPr>
          <w:sz w:val="22"/>
          <w:szCs w:val="22"/>
        </w:rPr>
        <w:tab/>
      </w:r>
    </w:p>
    <w:p w:rsidR="007E35B8" w:rsidRPr="008B07A1" w:rsidRDefault="007E35B8" w:rsidP="007E35B8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8B07A1">
        <w:rPr>
          <w:sz w:val="22"/>
          <w:szCs w:val="22"/>
        </w:rPr>
        <w:t xml:space="preserve">              (подпись)</w:t>
      </w:r>
      <w:r w:rsidRPr="008B07A1">
        <w:rPr>
          <w:sz w:val="22"/>
          <w:szCs w:val="22"/>
        </w:rPr>
        <w:tab/>
      </w:r>
      <w:r w:rsidRPr="008B07A1">
        <w:rPr>
          <w:sz w:val="22"/>
          <w:szCs w:val="22"/>
        </w:rPr>
        <w:tab/>
        <w:t xml:space="preserve">                                (Ф.И.О. подписавшего, должность)</w:t>
      </w:r>
    </w:p>
    <w:p w:rsidR="007E35B8" w:rsidRPr="008B07A1" w:rsidRDefault="00FE650B" w:rsidP="007E35B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8B07A1">
        <w:rPr>
          <w:sz w:val="22"/>
          <w:szCs w:val="22"/>
        </w:rPr>
        <w:t xml:space="preserve">            М.П.</w:t>
      </w:r>
    </w:p>
    <w:p w:rsidR="007E35B8" w:rsidRPr="008B07A1" w:rsidRDefault="007E35B8" w:rsidP="007E35B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8B07A1">
        <w:rPr>
          <w:sz w:val="22"/>
          <w:szCs w:val="22"/>
        </w:rPr>
        <w:tab/>
      </w:r>
      <w:r w:rsidRPr="008B07A1">
        <w:rPr>
          <w:sz w:val="22"/>
          <w:szCs w:val="22"/>
        </w:rPr>
        <w:tab/>
      </w:r>
    </w:p>
    <w:p w:rsidR="007E35B8" w:rsidRPr="008B07A1" w:rsidRDefault="007E35B8" w:rsidP="007E35B8">
      <w:pPr>
        <w:jc w:val="center"/>
        <w:rPr>
          <w:b/>
          <w:sz w:val="22"/>
          <w:szCs w:val="22"/>
        </w:rPr>
      </w:pPr>
    </w:p>
    <w:p w:rsidR="007E35B8" w:rsidRPr="008B07A1" w:rsidRDefault="007E35B8" w:rsidP="007E35B8">
      <w:pPr>
        <w:jc w:val="center"/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t>Сведения об индивидуальном предпринимателе (физическом лице)</w:t>
      </w:r>
    </w:p>
    <w:p w:rsidR="007E35B8" w:rsidRPr="008B07A1" w:rsidRDefault="007E35B8" w:rsidP="007E35B8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193"/>
        <w:gridCol w:w="3960"/>
      </w:tblGrid>
      <w:tr w:rsidR="007E35B8" w:rsidRPr="008B07A1">
        <w:trPr>
          <w:tblHeader/>
        </w:trPr>
        <w:tc>
          <w:tcPr>
            <w:tcW w:w="567" w:type="dxa"/>
            <w:vAlign w:val="center"/>
          </w:tcPr>
          <w:p w:rsidR="007E35B8" w:rsidRPr="008B07A1" w:rsidRDefault="007E35B8" w:rsidP="007E35B8">
            <w:pPr>
              <w:jc w:val="center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193" w:type="dxa"/>
            <w:vAlign w:val="center"/>
          </w:tcPr>
          <w:p w:rsidR="007E35B8" w:rsidRPr="008B07A1" w:rsidRDefault="007E35B8" w:rsidP="007E35B8">
            <w:pPr>
              <w:pStyle w:val="caaieiaie11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0" w:type="dxa"/>
            <w:vAlign w:val="center"/>
          </w:tcPr>
          <w:p w:rsidR="007E35B8" w:rsidRPr="008B07A1" w:rsidRDefault="007E35B8" w:rsidP="007E35B8">
            <w:pPr>
              <w:jc w:val="center"/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 xml:space="preserve">Сведения об участнике конкурса </w:t>
            </w:r>
            <w:r w:rsidRPr="008B07A1">
              <w:rPr>
                <w:b/>
                <w:sz w:val="22"/>
                <w:szCs w:val="22"/>
              </w:rPr>
              <w:br/>
              <w:t>(заполняется участником конкурса)</w:t>
            </w: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96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Гражданство</w:t>
            </w:r>
          </w:p>
        </w:tc>
        <w:tc>
          <w:tcPr>
            <w:tcW w:w="3960" w:type="dxa"/>
          </w:tcPr>
          <w:p w:rsidR="007E35B8" w:rsidRPr="008B07A1" w:rsidRDefault="007E35B8" w:rsidP="007E35B8">
            <w:pPr>
              <w:pStyle w:val="ab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  <w:sz w:val="22"/>
                <w:szCs w:val="22"/>
              </w:rPr>
            </w:pP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Удостоверение личности:</w:t>
            </w:r>
          </w:p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1. наименование,</w:t>
            </w:r>
          </w:p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2. серия и номер,</w:t>
            </w:r>
          </w:p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3. кем и когда выдано</w:t>
            </w:r>
          </w:p>
        </w:tc>
        <w:tc>
          <w:tcPr>
            <w:tcW w:w="396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1. ______________________________</w:t>
            </w:r>
          </w:p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2. ______________________________</w:t>
            </w:r>
          </w:p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3. ______________________________</w:t>
            </w: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Место постоянной регистрации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Высшее образование (наименование высшего учебного заведения, год окончания, полученная специальность)</w:t>
            </w:r>
          </w:p>
        </w:tc>
        <w:tc>
          <w:tcPr>
            <w:tcW w:w="396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Место постоянного жительства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ИНН</w:t>
            </w:r>
          </w:p>
        </w:tc>
        <w:tc>
          <w:tcPr>
            <w:tcW w:w="396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Документ, подтверждающий право на занятие пред- принимательской деятельностью (при наличии):</w:t>
            </w:r>
          </w:p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1. наименование</w:t>
            </w:r>
          </w:p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2. серия и номер</w:t>
            </w:r>
          </w:p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3. кем и когда выдан</w:t>
            </w:r>
          </w:p>
        </w:tc>
        <w:tc>
          <w:tcPr>
            <w:tcW w:w="396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1. ______________________________</w:t>
            </w:r>
          </w:p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2. ______________________________</w:t>
            </w:r>
          </w:p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3. ______________________________</w:t>
            </w: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  <w:vAlign w:val="center"/>
          </w:tcPr>
          <w:p w:rsidR="007E35B8" w:rsidRPr="008B07A1" w:rsidRDefault="007E35B8" w:rsidP="007E35B8">
            <w:pPr>
              <w:pStyle w:val="ab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  <w:sz w:val="22"/>
                <w:szCs w:val="22"/>
              </w:rPr>
            </w:pPr>
            <w:r w:rsidRPr="008B07A1">
              <w:rPr>
                <w:rFonts w:ascii="Times New Roman" w:eastAsia="Times New Roman" w:hAnsi="Times New Roman" w:cs="Times New Roman" w:hint="default"/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96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 xml:space="preserve">Факс </w:t>
            </w:r>
          </w:p>
        </w:tc>
        <w:tc>
          <w:tcPr>
            <w:tcW w:w="3960" w:type="dxa"/>
          </w:tcPr>
          <w:p w:rsidR="007E35B8" w:rsidRPr="008B07A1" w:rsidRDefault="007E35B8" w:rsidP="007E35B8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E35B8" w:rsidRPr="008B07A1">
        <w:tc>
          <w:tcPr>
            <w:tcW w:w="567" w:type="dxa"/>
          </w:tcPr>
          <w:p w:rsidR="007E35B8" w:rsidRPr="008B07A1" w:rsidRDefault="007E35B8" w:rsidP="007E35B8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7E35B8" w:rsidRPr="008B07A1" w:rsidRDefault="007E35B8" w:rsidP="007E35B8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0" w:type="dxa"/>
          </w:tcPr>
          <w:p w:rsidR="007E35B8" w:rsidRPr="008B07A1" w:rsidRDefault="007E35B8" w:rsidP="007E35B8">
            <w:pPr>
              <w:rPr>
                <w:sz w:val="22"/>
                <w:szCs w:val="22"/>
              </w:rPr>
            </w:pPr>
          </w:p>
        </w:tc>
      </w:tr>
    </w:tbl>
    <w:p w:rsidR="007E35B8" w:rsidRPr="008B07A1" w:rsidRDefault="007E35B8" w:rsidP="007E35B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8B07A1">
        <w:rPr>
          <w:sz w:val="22"/>
          <w:szCs w:val="22"/>
        </w:rPr>
        <w:t>___________________</w:t>
      </w:r>
      <w:r w:rsidRPr="008B07A1">
        <w:rPr>
          <w:sz w:val="22"/>
          <w:szCs w:val="22"/>
        </w:rPr>
        <w:tab/>
        <w:t xml:space="preserve">          ___________________________________________</w:t>
      </w:r>
      <w:r w:rsidRPr="008B07A1">
        <w:rPr>
          <w:sz w:val="22"/>
          <w:szCs w:val="22"/>
        </w:rPr>
        <w:tab/>
      </w:r>
    </w:p>
    <w:p w:rsidR="007E35B8" w:rsidRPr="008B07A1" w:rsidRDefault="007E35B8" w:rsidP="007E35B8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8B07A1">
        <w:rPr>
          <w:sz w:val="22"/>
          <w:szCs w:val="22"/>
        </w:rPr>
        <w:t xml:space="preserve">               (подпись)</w:t>
      </w:r>
      <w:r w:rsidRPr="008B07A1">
        <w:rPr>
          <w:sz w:val="22"/>
          <w:szCs w:val="22"/>
        </w:rPr>
        <w:tab/>
      </w:r>
      <w:r w:rsidRPr="008B07A1">
        <w:rPr>
          <w:sz w:val="22"/>
          <w:szCs w:val="22"/>
        </w:rPr>
        <w:tab/>
        <w:t xml:space="preserve">                                (Ф.И.О. подписавшего, должность)</w:t>
      </w:r>
    </w:p>
    <w:p w:rsidR="007E35B8" w:rsidRPr="008B07A1" w:rsidRDefault="007E35B8" w:rsidP="007E35B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8B07A1">
        <w:rPr>
          <w:sz w:val="22"/>
          <w:szCs w:val="22"/>
        </w:rPr>
        <w:t xml:space="preserve">   М.П</w:t>
      </w:r>
      <w:r w:rsidRPr="008B07A1">
        <w:rPr>
          <w:sz w:val="22"/>
          <w:szCs w:val="22"/>
        </w:rPr>
        <w:tab/>
      </w:r>
      <w:r w:rsidRPr="008B07A1">
        <w:rPr>
          <w:sz w:val="22"/>
          <w:szCs w:val="22"/>
        </w:rPr>
        <w:tab/>
      </w:r>
    </w:p>
    <w:p w:rsidR="00387FA5" w:rsidRPr="008B07A1" w:rsidRDefault="00387FA5" w:rsidP="007E35B8">
      <w:pPr>
        <w:pStyle w:val="a4"/>
        <w:rPr>
          <w:b/>
          <w:sz w:val="22"/>
          <w:szCs w:val="22"/>
        </w:rPr>
      </w:pPr>
    </w:p>
    <w:p w:rsidR="007E35B8" w:rsidRPr="008B07A1" w:rsidRDefault="007E35B8" w:rsidP="007E35B8">
      <w:pPr>
        <w:pStyle w:val="a4"/>
        <w:rPr>
          <w:sz w:val="22"/>
          <w:szCs w:val="22"/>
        </w:rPr>
      </w:pPr>
      <w:r w:rsidRPr="008B07A1">
        <w:rPr>
          <w:b/>
          <w:sz w:val="22"/>
          <w:szCs w:val="22"/>
        </w:rPr>
        <w:t xml:space="preserve">Раздел 5. </w:t>
      </w:r>
      <w:r w:rsidRPr="008B07A1">
        <w:rPr>
          <w:sz w:val="22"/>
          <w:szCs w:val="22"/>
        </w:rPr>
        <w:t>Доверенность на уполномоченное лицо, имеющее право подписи и представления интересов организации - участника открытого конкурса.</w:t>
      </w:r>
    </w:p>
    <w:p w:rsidR="007E35B8" w:rsidRPr="008B07A1" w:rsidRDefault="007E35B8" w:rsidP="007E35B8">
      <w:pPr>
        <w:ind w:firstLine="567"/>
        <w:rPr>
          <w:b/>
          <w:sz w:val="22"/>
          <w:szCs w:val="22"/>
        </w:rPr>
      </w:pPr>
    </w:p>
    <w:p w:rsidR="007E35B8" w:rsidRPr="008B07A1" w:rsidRDefault="007E35B8" w:rsidP="007E35B8">
      <w:pPr>
        <w:rPr>
          <w:color w:val="000000"/>
          <w:sz w:val="22"/>
          <w:szCs w:val="22"/>
        </w:rPr>
      </w:pPr>
      <w:r w:rsidRPr="008B07A1">
        <w:rPr>
          <w:color w:val="000000"/>
          <w:sz w:val="22"/>
          <w:szCs w:val="22"/>
        </w:rPr>
        <w:t>На бланке организации</w:t>
      </w:r>
    </w:p>
    <w:p w:rsidR="007E35B8" w:rsidRPr="008B07A1" w:rsidRDefault="007E35B8" w:rsidP="007E35B8">
      <w:pPr>
        <w:rPr>
          <w:color w:val="000000"/>
          <w:sz w:val="22"/>
          <w:szCs w:val="22"/>
        </w:rPr>
      </w:pPr>
      <w:r w:rsidRPr="008B07A1">
        <w:rPr>
          <w:color w:val="000000"/>
          <w:sz w:val="22"/>
          <w:szCs w:val="22"/>
        </w:rPr>
        <w:t>Дата, исх. номер</w:t>
      </w:r>
    </w:p>
    <w:p w:rsidR="007E35B8" w:rsidRPr="008B07A1" w:rsidRDefault="007E35B8" w:rsidP="007E35B8">
      <w:pPr>
        <w:rPr>
          <w:color w:val="000000"/>
          <w:sz w:val="22"/>
          <w:szCs w:val="22"/>
        </w:rPr>
      </w:pPr>
    </w:p>
    <w:p w:rsidR="007E35B8" w:rsidRPr="008B07A1" w:rsidRDefault="007E35B8" w:rsidP="007E35B8">
      <w:pPr>
        <w:jc w:val="center"/>
        <w:rPr>
          <w:b/>
          <w:color w:val="000000"/>
          <w:sz w:val="22"/>
          <w:szCs w:val="22"/>
        </w:rPr>
      </w:pPr>
      <w:r w:rsidRPr="008B07A1">
        <w:rPr>
          <w:b/>
          <w:color w:val="000000"/>
          <w:sz w:val="22"/>
          <w:szCs w:val="22"/>
        </w:rPr>
        <w:t>ДОВЕРЕННОСТЬ  № ____</w:t>
      </w:r>
    </w:p>
    <w:p w:rsidR="007E35B8" w:rsidRPr="008B07A1" w:rsidRDefault="007E35B8" w:rsidP="007E35B8">
      <w:pPr>
        <w:rPr>
          <w:color w:val="000000"/>
          <w:sz w:val="22"/>
          <w:szCs w:val="22"/>
        </w:rPr>
      </w:pPr>
    </w:p>
    <w:p w:rsidR="007E35B8" w:rsidRPr="008B07A1" w:rsidRDefault="007E35B8" w:rsidP="007E35B8">
      <w:pPr>
        <w:rPr>
          <w:color w:val="000000"/>
          <w:sz w:val="22"/>
          <w:szCs w:val="22"/>
        </w:rPr>
      </w:pPr>
    </w:p>
    <w:p w:rsidR="007E35B8" w:rsidRPr="008B07A1" w:rsidRDefault="007E35B8" w:rsidP="007E35B8">
      <w:pPr>
        <w:rPr>
          <w:color w:val="000000"/>
          <w:sz w:val="22"/>
          <w:szCs w:val="22"/>
        </w:rPr>
      </w:pPr>
      <w:r w:rsidRPr="008B07A1">
        <w:rPr>
          <w:color w:val="000000"/>
          <w:sz w:val="22"/>
          <w:szCs w:val="22"/>
        </w:rPr>
        <w:t>пос. _________, ___________________________________________________________</w:t>
      </w:r>
    </w:p>
    <w:p w:rsidR="007E35B8" w:rsidRPr="008B07A1" w:rsidRDefault="007E35B8" w:rsidP="007E35B8">
      <w:pPr>
        <w:pStyle w:val="af0"/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</w:pPr>
      <w:r w:rsidRPr="008B07A1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     (прописью число, месяц и год выдачи доверенности)</w:t>
      </w:r>
    </w:p>
    <w:p w:rsidR="007E35B8" w:rsidRPr="008B07A1" w:rsidRDefault="007E35B8" w:rsidP="007E35B8">
      <w:pPr>
        <w:rPr>
          <w:b/>
          <w:sz w:val="22"/>
          <w:szCs w:val="22"/>
        </w:rPr>
      </w:pPr>
    </w:p>
    <w:p w:rsidR="007E35B8" w:rsidRPr="008B07A1" w:rsidRDefault="007E35B8" w:rsidP="007E35B8">
      <w:pPr>
        <w:rPr>
          <w:sz w:val="22"/>
          <w:szCs w:val="22"/>
        </w:rPr>
      </w:pPr>
      <w:r w:rsidRPr="008B07A1">
        <w:rPr>
          <w:sz w:val="22"/>
          <w:szCs w:val="22"/>
        </w:rPr>
        <w:t>Участник открытого конкурса_______________________________________________________________</w:t>
      </w:r>
    </w:p>
    <w:p w:rsidR="007E35B8" w:rsidRPr="008B07A1" w:rsidRDefault="007E35B8" w:rsidP="007E35B8">
      <w:pPr>
        <w:jc w:val="center"/>
        <w:rPr>
          <w:sz w:val="22"/>
          <w:szCs w:val="22"/>
        </w:rPr>
      </w:pPr>
      <w:r w:rsidRPr="008B07A1">
        <w:rPr>
          <w:sz w:val="22"/>
          <w:szCs w:val="22"/>
        </w:rPr>
        <w:t>(наименование организации)</w:t>
      </w:r>
    </w:p>
    <w:p w:rsidR="007E35B8" w:rsidRPr="008B07A1" w:rsidRDefault="007E35B8" w:rsidP="007E35B8">
      <w:pPr>
        <w:pStyle w:val="ab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8B07A1">
        <w:rPr>
          <w:rFonts w:ascii="Times New Roman" w:eastAsia="Times New Roman" w:hAnsi="Times New Roman" w:cs="Times New Roman" w:hint="default"/>
          <w:sz w:val="22"/>
          <w:szCs w:val="22"/>
        </w:rPr>
        <w:t>доверяет _________________________________________________________________________________,</w:t>
      </w:r>
    </w:p>
    <w:p w:rsidR="007E35B8" w:rsidRPr="008B07A1" w:rsidRDefault="007E35B8" w:rsidP="007E35B8">
      <w:pPr>
        <w:pStyle w:val="ad"/>
        <w:jc w:val="center"/>
        <w:rPr>
          <w:rFonts w:ascii="Times New Roman" w:hAnsi="Times New Roman"/>
          <w:sz w:val="22"/>
          <w:szCs w:val="22"/>
        </w:rPr>
      </w:pPr>
      <w:r w:rsidRPr="008B07A1">
        <w:rPr>
          <w:rFonts w:ascii="Times New Roman" w:hAnsi="Times New Roman"/>
          <w:sz w:val="22"/>
          <w:szCs w:val="22"/>
        </w:rPr>
        <w:t xml:space="preserve">         (Ф.И.О., должность)</w:t>
      </w:r>
    </w:p>
    <w:p w:rsidR="007E35B8" w:rsidRPr="008B07A1" w:rsidRDefault="007E35B8" w:rsidP="007E35B8">
      <w:pPr>
        <w:pStyle w:val="ab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</w:p>
    <w:p w:rsidR="007E35B8" w:rsidRPr="008B07A1" w:rsidRDefault="007E35B8" w:rsidP="007E35B8">
      <w:pPr>
        <w:pStyle w:val="af"/>
        <w:rPr>
          <w:sz w:val="22"/>
          <w:szCs w:val="22"/>
        </w:rPr>
      </w:pPr>
      <w:r w:rsidRPr="008B07A1">
        <w:rPr>
          <w:sz w:val="22"/>
          <w:szCs w:val="22"/>
        </w:rPr>
        <w:t xml:space="preserve">паспорт серии______ №___________ выдан ____________________________«___» __________ _____г.,  </w:t>
      </w:r>
    </w:p>
    <w:p w:rsidR="007E35B8" w:rsidRPr="008B07A1" w:rsidRDefault="007E35B8" w:rsidP="007E35B8">
      <w:pPr>
        <w:pStyle w:val="af"/>
        <w:rPr>
          <w:sz w:val="22"/>
          <w:szCs w:val="22"/>
        </w:rPr>
      </w:pPr>
    </w:p>
    <w:p w:rsidR="007E35B8" w:rsidRPr="008B07A1" w:rsidRDefault="007E35B8" w:rsidP="007E35B8">
      <w:pPr>
        <w:pStyle w:val="af"/>
        <w:rPr>
          <w:sz w:val="22"/>
          <w:szCs w:val="22"/>
        </w:rPr>
      </w:pPr>
      <w:r w:rsidRPr="008B07A1">
        <w:rPr>
          <w:sz w:val="22"/>
          <w:szCs w:val="22"/>
        </w:rPr>
        <w:t>представлять интересы _____________________________________________________________________</w:t>
      </w:r>
    </w:p>
    <w:p w:rsidR="007E35B8" w:rsidRPr="008B07A1" w:rsidRDefault="007E35B8" w:rsidP="007E35B8">
      <w:pPr>
        <w:jc w:val="center"/>
        <w:rPr>
          <w:sz w:val="22"/>
          <w:szCs w:val="22"/>
        </w:rPr>
      </w:pPr>
      <w:r w:rsidRPr="008B07A1">
        <w:rPr>
          <w:sz w:val="22"/>
          <w:szCs w:val="22"/>
        </w:rPr>
        <w:t xml:space="preserve">                                           (наименование организации)</w:t>
      </w:r>
    </w:p>
    <w:p w:rsidR="007E35B8" w:rsidRPr="008B07A1" w:rsidRDefault="007E35B8" w:rsidP="007E35B8">
      <w:pPr>
        <w:jc w:val="center"/>
        <w:rPr>
          <w:sz w:val="22"/>
          <w:szCs w:val="22"/>
        </w:rPr>
      </w:pPr>
    </w:p>
    <w:p w:rsidR="007E35B8" w:rsidRPr="008B07A1" w:rsidRDefault="007E35B8" w:rsidP="007E35B8">
      <w:pPr>
        <w:pStyle w:val="25"/>
        <w:spacing w:after="0" w:line="240" w:lineRule="auto"/>
        <w:jc w:val="both"/>
        <w:rPr>
          <w:sz w:val="22"/>
          <w:szCs w:val="22"/>
        </w:rPr>
      </w:pPr>
      <w:r w:rsidRPr="008B07A1">
        <w:rPr>
          <w:sz w:val="22"/>
          <w:szCs w:val="22"/>
        </w:rPr>
        <w:t xml:space="preserve">на конкурсах, проводимых администрацией </w:t>
      </w:r>
      <w:r w:rsidR="008A4E21" w:rsidRPr="008B07A1">
        <w:rPr>
          <w:sz w:val="22"/>
          <w:szCs w:val="22"/>
        </w:rPr>
        <w:t>Алькеевского муниципального района</w:t>
      </w:r>
    </w:p>
    <w:p w:rsidR="007E35B8" w:rsidRPr="008B07A1" w:rsidRDefault="007E35B8" w:rsidP="007E35B8">
      <w:pPr>
        <w:pStyle w:val="25"/>
        <w:spacing w:after="0" w:line="240" w:lineRule="auto"/>
        <w:ind w:firstLine="567"/>
        <w:jc w:val="both"/>
        <w:rPr>
          <w:sz w:val="22"/>
          <w:szCs w:val="22"/>
        </w:rPr>
      </w:pPr>
      <w:r w:rsidRPr="008B07A1">
        <w:rPr>
          <w:sz w:val="22"/>
          <w:szCs w:val="22"/>
        </w:rPr>
        <w:lastRenderedPageBreak/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7E35B8" w:rsidRPr="008B07A1" w:rsidRDefault="007E35B8" w:rsidP="007E35B8">
      <w:pPr>
        <w:pStyle w:val="25"/>
        <w:spacing w:after="0" w:line="240" w:lineRule="auto"/>
        <w:ind w:firstLine="567"/>
        <w:jc w:val="both"/>
        <w:rPr>
          <w:sz w:val="22"/>
          <w:szCs w:val="22"/>
        </w:rPr>
      </w:pPr>
    </w:p>
    <w:p w:rsidR="007E35B8" w:rsidRPr="008B07A1" w:rsidRDefault="007E35B8" w:rsidP="007E35B8">
      <w:pPr>
        <w:pStyle w:val="25"/>
        <w:spacing w:after="0" w:line="240" w:lineRule="auto"/>
        <w:ind w:firstLine="567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Подпись ___________________________   _________________________ удостоверяем.</w:t>
      </w:r>
    </w:p>
    <w:p w:rsidR="007E35B8" w:rsidRPr="008B07A1" w:rsidRDefault="007E35B8" w:rsidP="007E35B8">
      <w:pPr>
        <w:pStyle w:val="25"/>
        <w:spacing w:after="0" w:line="240" w:lineRule="auto"/>
        <w:ind w:firstLine="567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( Ф.И.О. удостоверяемого)                   (подпись удостоверяемого)</w:t>
      </w:r>
    </w:p>
    <w:p w:rsidR="007E35B8" w:rsidRPr="008B07A1" w:rsidRDefault="007E35B8" w:rsidP="007E35B8">
      <w:pPr>
        <w:ind w:firstLine="567"/>
        <w:jc w:val="both"/>
        <w:rPr>
          <w:sz w:val="22"/>
          <w:szCs w:val="22"/>
        </w:rPr>
      </w:pPr>
    </w:p>
    <w:p w:rsidR="007E35B8" w:rsidRPr="008B07A1" w:rsidRDefault="007E35B8" w:rsidP="007E35B8">
      <w:pPr>
        <w:pStyle w:val="25"/>
        <w:spacing w:after="0" w:line="240" w:lineRule="auto"/>
        <w:ind w:firstLine="567"/>
        <w:jc w:val="both"/>
        <w:rPr>
          <w:sz w:val="22"/>
          <w:szCs w:val="22"/>
        </w:rPr>
      </w:pPr>
    </w:p>
    <w:p w:rsidR="007E35B8" w:rsidRPr="008B07A1" w:rsidRDefault="007E35B8" w:rsidP="007E35B8">
      <w:pPr>
        <w:ind w:firstLine="567"/>
        <w:jc w:val="both"/>
        <w:rPr>
          <w:sz w:val="22"/>
          <w:szCs w:val="22"/>
        </w:rPr>
      </w:pPr>
    </w:p>
    <w:p w:rsidR="007E35B8" w:rsidRPr="008B07A1" w:rsidRDefault="007E35B8" w:rsidP="007E35B8">
      <w:pPr>
        <w:ind w:firstLine="567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Доверенность действительн</w:t>
      </w:r>
      <w:r w:rsidR="00B0582A" w:rsidRPr="008B07A1">
        <w:rPr>
          <w:sz w:val="22"/>
          <w:szCs w:val="22"/>
        </w:rPr>
        <w:t xml:space="preserve">а по  «____»________________ </w:t>
      </w:r>
      <w:r w:rsidR="00AB21F8" w:rsidRPr="008B07A1">
        <w:rPr>
          <w:sz w:val="22"/>
          <w:szCs w:val="22"/>
        </w:rPr>
        <w:t>201</w:t>
      </w:r>
      <w:r w:rsidR="00D362F6" w:rsidRPr="008B07A1">
        <w:rPr>
          <w:sz w:val="22"/>
          <w:szCs w:val="22"/>
        </w:rPr>
        <w:t>___</w:t>
      </w:r>
      <w:r w:rsidRPr="008B07A1">
        <w:rPr>
          <w:sz w:val="22"/>
          <w:szCs w:val="22"/>
        </w:rPr>
        <w:t>г.</w:t>
      </w:r>
    </w:p>
    <w:p w:rsidR="007E35B8" w:rsidRPr="008B07A1" w:rsidRDefault="007E35B8" w:rsidP="007E35B8">
      <w:pPr>
        <w:ind w:firstLine="567"/>
        <w:jc w:val="both"/>
        <w:rPr>
          <w:sz w:val="22"/>
          <w:szCs w:val="22"/>
        </w:rPr>
      </w:pPr>
    </w:p>
    <w:p w:rsidR="007E35B8" w:rsidRPr="008B07A1" w:rsidRDefault="007E35B8" w:rsidP="007E35B8">
      <w:pPr>
        <w:ind w:firstLine="567"/>
        <w:jc w:val="both"/>
        <w:rPr>
          <w:sz w:val="22"/>
          <w:szCs w:val="22"/>
        </w:rPr>
      </w:pPr>
    </w:p>
    <w:p w:rsidR="007E35B8" w:rsidRPr="008B07A1" w:rsidRDefault="007E35B8" w:rsidP="007E35B8">
      <w:pPr>
        <w:ind w:firstLine="567"/>
        <w:jc w:val="both"/>
        <w:rPr>
          <w:sz w:val="22"/>
          <w:szCs w:val="22"/>
        </w:rPr>
      </w:pPr>
      <w:r w:rsidRPr="008B07A1">
        <w:rPr>
          <w:b/>
          <w:sz w:val="22"/>
          <w:szCs w:val="22"/>
        </w:rPr>
        <w:t>Руководитель организации</w:t>
      </w:r>
      <w:r w:rsidRPr="008B07A1">
        <w:rPr>
          <w:sz w:val="22"/>
          <w:szCs w:val="22"/>
        </w:rPr>
        <w:t xml:space="preserve"> _____________________ (___________________)</w:t>
      </w:r>
    </w:p>
    <w:p w:rsidR="007E35B8" w:rsidRPr="008B07A1" w:rsidRDefault="00D362F6" w:rsidP="007E35B8">
      <w:pPr>
        <w:ind w:firstLine="567"/>
        <w:jc w:val="both"/>
        <w:rPr>
          <w:sz w:val="22"/>
          <w:szCs w:val="22"/>
          <w:vertAlign w:val="superscript"/>
        </w:rPr>
      </w:pPr>
      <w:r w:rsidRPr="008B07A1">
        <w:rPr>
          <w:sz w:val="22"/>
          <w:szCs w:val="22"/>
          <w:vertAlign w:val="superscript"/>
        </w:rPr>
        <w:t xml:space="preserve">                                                                                                 </w:t>
      </w:r>
      <w:r w:rsidR="007E35B8" w:rsidRPr="008B07A1">
        <w:rPr>
          <w:sz w:val="22"/>
          <w:szCs w:val="22"/>
          <w:vertAlign w:val="superscript"/>
        </w:rPr>
        <w:t>(подпись)                                           (фамилия, и.,о.)</w:t>
      </w:r>
    </w:p>
    <w:p w:rsidR="007E35B8" w:rsidRPr="008B07A1" w:rsidRDefault="007E35B8" w:rsidP="007E35B8">
      <w:pPr>
        <w:ind w:firstLine="567"/>
        <w:jc w:val="both"/>
        <w:rPr>
          <w:sz w:val="22"/>
          <w:szCs w:val="22"/>
        </w:rPr>
      </w:pPr>
    </w:p>
    <w:p w:rsidR="007E35B8" w:rsidRPr="008B07A1" w:rsidRDefault="007E35B8" w:rsidP="007E35B8">
      <w:pPr>
        <w:ind w:firstLine="567"/>
        <w:jc w:val="both"/>
        <w:rPr>
          <w:sz w:val="22"/>
          <w:szCs w:val="22"/>
        </w:rPr>
      </w:pPr>
      <w:r w:rsidRPr="008B07A1">
        <w:rPr>
          <w:b/>
          <w:sz w:val="22"/>
          <w:szCs w:val="22"/>
        </w:rPr>
        <w:t>Главный бухгалтер</w:t>
      </w:r>
      <w:r w:rsidRPr="008B07A1">
        <w:rPr>
          <w:sz w:val="22"/>
          <w:szCs w:val="22"/>
        </w:rPr>
        <w:t xml:space="preserve"> ____________________________ (___________________)</w:t>
      </w:r>
    </w:p>
    <w:p w:rsidR="00D362F6" w:rsidRPr="008B07A1" w:rsidRDefault="00D362F6" w:rsidP="00D362F6">
      <w:pPr>
        <w:pStyle w:val="a4"/>
        <w:rPr>
          <w:sz w:val="22"/>
          <w:szCs w:val="22"/>
          <w:vertAlign w:val="superscript"/>
        </w:rPr>
      </w:pPr>
      <w:r w:rsidRPr="008B07A1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</w:t>
      </w:r>
      <w:r w:rsidR="007E35B8" w:rsidRPr="008B07A1">
        <w:rPr>
          <w:sz w:val="22"/>
          <w:szCs w:val="22"/>
          <w:vertAlign w:val="superscript"/>
        </w:rPr>
        <w:t xml:space="preserve">(подпись)            </w:t>
      </w:r>
      <w:r w:rsidRPr="008B07A1">
        <w:rPr>
          <w:sz w:val="22"/>
          <w:szCs w:val="22"/>
        </w:rPr>
        <w:t xml:space="preserve">М.П.   </w:t>
      </w:r>
      <w:r w:rsidRPr="008B07A1">
        <w:rPr>
          <w:sz w:val="22"/>
          <w:szCs w:val="22"/>
          <w:vertAlign w:val="superscript"/>
        </w:rPr>
        <w:t xml:space="preserve"> (фамилия, и.,о.)</w:t>
      </w:r>
    </w:p>
    <w:p w:rsidR="007E35B8" w:rsidRPr="008B07A1" w:rsidRDefault="007E35B8" w:rsidP="00D362F6">
      <w:pPr>
        <w:ind w:firstLine="567"/>
        <w:jc w:val="both"/>
        <w:rPr>
          <w:sz w:val="22"/>
          <w:szCs w:val="22"/>
          <w:vertAlign w:val="superscript"/>
        </w:rPr>
      </w:pPr>
    </w:p>
    <w:p w:rsidR="00D362F6" w:rsidRPr="008B07A1" w:rsidRDefault="00D362F6" w:rsidP="007E35B8">
      <w:pPr>
        <w:pStyle w:val="a4"/>
        <w:rPr>
          <w:b/>
          <w:sz w:val="22"/>
          <w:szCs w:val="22"/>
        </w:rPr>
      </w:pPr>
    </w:p>
    <w:p w:rsidR="007E35B8" w:rsidRPr="008B07A1" w:rsidRDefault="007E35B8" w:rsidP="007E35B8">
      <w:pPr>
        <w:pStyle w:val="a4"/>
        <w:rPr>
          <w:sz w:val="22"/>
          <w:szCs w:val="22"/>
        </w:rPr>
      </w:pPr>
      <w:r w:rsidRPr="008B07A1">
        <w:rPr>
          <w:b/>
          <w:sz w:val="22"/>
          <w:szCs w:val="22"/>
        </w:rPr>
        <w:t xml:space="preserve">Раздел 6. </w:t>
      </w:r>
      <w:r w:rsidRPr="008B07A1">
        <w:rPr>
          <w:sz w:val="22"/>
          <w:szCs w:val="22"/>
        </w:rPr>
        <w:t>Форма запроса на разъяснение конкурсной документации.</w:t>
      </w:r>
    </w:p>
    <w:p w:rsidR="007E35B8" w:rsidRPr="008B07A1" w:rsidRDefault="007E35B8" w:rsidP="007E35B8">
      <w:pPr>
        <w:jc w:val="center"/>
        <w:rPr>
          <w:b/>
          <w:sz w:val="22"/>
          <w:szCs w:val="22"/>
        </w:rPr>
      </w:pPr>
    </w:p>
    <w:tbl>
      <w:tblPr>
        <w:tblW w:w="9828" w:type="dxa"/>
        <w:tblLayout w:type="fixed"/>
        <w:tblLook w:val="01E0"/>
      </w:tblPr>
      <w:tblGrid>
        <w:gridCol w:w="4788"/>
        <w:gridCol w:w="5040"/>
      </w:tblGrid>
      <w:tr w:rsidR="007E35B8" w:rsidRPr="008B07A1">
        <w:trPr>
          <w:trHeight w:val="580"/>
        </w:trPr>
        <w:tc>
          <w:tcPr>
            <w:tcW w:w="4788" w:type="dxa"/>
          </w:tcPr>
          <w:p w:rsidR="007E35B8" w:rsidRPr="008B07A1" w:rsidRDefault="007E35B8" w:rsidP="007E35B8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На бланке организации</w:t>
            </w:r>
          </w:p>
          <w:p w:rsidR="007E35B8" w:rsidRPr="008B07A1" w:rsidRDefault="007E35B8" w:rsidP="007E35B8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№__________________</w:t>
            </w:r>
          </w:p>
          <w:p w:rsidR="007E35B8" w:rsidRPr="008B07A1" w:rsidRDefault="00B0582A" w:rsidP="007E35B8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«___» __________</w:t>
            </w:r>
            <w:r w:rsidR="00AB21F8" w:rsidRPr="008B07A1">
              <w:rPr>
                <w:sz w:val="22"/>
                <w:szCs w:val="22"/>
              </w:rPr>
              <w:t>201</w:t>
            </w:r>
            <w:r w:rsidR="00375B5F">
              <w:rPr>
                <w:sz w:val="22"/>
                <w:szCs w:val="22"/>
              </w:rPr>
              <w:t>__</w:t>
            </w:r>
            <w:r w:rsidR="00D362F6" w:rsidRPr="008B07A1">
              <w:rPr>
                <w:sz w:val="22"/>
                <w:szCs w:val="22"/>
              </w:rPr>
              <w:t>_</w:t>
            </w:r>
            <w:r w:rsidR="007E35B8" w:rsidRPr="008B07A1">
              <w:rPr>
                <w:sz w:val="22"/>
                <w:szCs w:val="22"/>
              </w:rPr>
              <w:t>г.</w:t>
            </w:r>
          </w:p>
          <w:p w:rsidR="007E35B8" w:rsidRPr="008B07A1" w:rsidRDefault="007E35B8" w:rsidP="007E35B8">
            <w:pPr>
              <w:rPr>
                <w:i/>
                <w:sz w:val="22"/>
                <w:szCs w:val="22"/>
              </w:rPr>
            </w:pPr>
          </w:p>
        </w:tc>
        <w:tc>
          <w:tcPr>
            <w:tcW w:w="5040" w:type="dxa"/>
          </w:tcPr>
          <w:p w:rsidR="007E35B8" w:rsidRPr="008B07A1" w:rsidRDefault="007E35B8" w:rsidP="007E35B8">
            <w:pPr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Организатору конкурса</w:t>
            </w:r>
          </w:p>
          <w:p w:rsidR="007E35B8" w:rsidRPr="008B07A1" w:rsidRDefault="00375B5F" w:rsidP="007E35B8">
            <w:pPr>
              <w:ind w:right="899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Исполнительный комитет Алькеевского муниципального района РТ</w:t>
            </w:r>
          </w:p>
        </w:tc>
      </w:tr>
    </w:tbl>
    <w:p w:rsidR="008B07A1" w:rsidRDefault="008B07A1" w:rsidP="007E35B8">
      <w:pPr>
        <w:pStyle w:val="12"/>
        <w:ind w:right="37"/>
        <w:jc w:val="center"/>
        <w:rPr>
          <w:b/>
          <w:sz w:val="22"/>
          <w:szCs w:val="22"/>
        </w:rPr>
      </w:pPr>
    </w:p>
    <w:p w:rsidR="008B07A1" w:rsidRDefault="008B07A1" w:rsidP="007E35B8">
      <w:pPr>
        <w:pStyle w:val="12"/>
        <w:ind w:right="37"/>
        <w:jc w:val="center"/>
        <w:rPr>
          <w:b/>
          <w:sz w:val="22"/>
          <w:szCs w:val="22"/>
        </w:rPr>
      </w:pPr>
    </w:p>
    <w:p w:rsidR="008B07A1" w:rsidRDefault="008B07A1" w:rsidP="007E35B8">
      <w:pPr>
        <w:pStyle w:val="12"/>
        <w:ind w:right="37"/>
        <w:jc w:val="center"/>
        <w:rPr>
          <w:b/>
          <w:sz w:val="22"/>
          <w:szCs w:val="22"/>
        </w:rPr>
      </w:pPr>
    </w:p>
    <w:p w:rsidR="008B07A1" w:rsidRDefault="008B07A1" w:rsidP="007E35B8">
      <w:pPr>
        <w:pStyle w:val="12"/>
        <w:ind w:right="37"/>
        <w:jc w:val="center"/>
        <w:rPr>
          <w:b/>
          <w:sz w:val="22"/>
          <w:szCs w:val="22"/>
        </w:rPr>
      </w:pPr>
    </w:p>
    <w:p w:rsidR="008B07A1" w:rsidRDefault="008B07A1" w:rsidP="007E35B8">
      <w:pPr>
        <w:pStyle w:val="12"/>
        <w:ind w:right="37"/>
        <w:jc w:val="center"/>
        <w:rPr>
          <w:b/>
          <w:sz w:val="22"/>
          <w:szCs w:val="22"/>
        </w:rPr>
      </w:pPr>
    </w:p>
    <w:p w:rsidR="008B07A1" w:rsidRDefault="008B07A1" w:rsidP="007E35B8">
      <w:pPr>
        <w:pStyle w:val="12"/>
        <w:ind w:right="37"/>
        <w:jc w:val="center"/>
        <w:rPr>
          <w:b/>
          <w:sz w:val="22"/>
          <w:szCs w:val="22"/>
        </w:rPr>
      </w:pPr>
    </w:p>
    <w:p w:rsidR="007E35B8" w:rsidRPr="008B07A1" w:rsidRDefault="007E35B8" w:rsidP="007E35B8">
      <w:pPr>
        <w:pStyle w:val="12"/>
        <w:ind w:right="37"/>
        <w:jc w:val="center"/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t>ИНФОРМАЦИОННОЕ ПИСЬМО</w:t>
      </w:r>
    </w:p>
    <w:p w:rsidR="007E35B8" w:rsidRPr="008B07A1" w:rsidRDefault="007E35B8" w:rsidP="007E35B8">
      <w:pPr>
        <w:pStyle w:val="12"/>
        <w:jc w:val="center"/>
        <w:rPr>
          <w:sz w:val="22"/>
          <w:szCs w:val="22"/>
        </w:rPr>
      </w:pPr>
    </w:p>
    <w:p w:rsidR="007E35B8" w:rsidRPr="008B07A1" w:rsidRDefault="007E35B8" w:rsidP="007E35B8">
      <w:pPr>
        <w:pStyle w:val="12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Прошу Вас разъяснить следующие положения конкурсной документации:</w:t>
      </w:r>
    </w:p>
    <w:p w:rsidR="007E35B8" w:rsidRPr="008B07A1" w:rsidRDefault="007E35B8" w:rsidP="007E35B8">
      <w:pPr>
        <w:pStyle w:val="12"/>
        <w:rPr>
          <w:sz w:val="22"/>
          <w:szCs w:val="22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891"/>
        <w:gridCol w:w="2925"/>
        <w:gridCol w:w="3375"/>
      </w:tblGrid>
      <w:tr w:rsidR="007E35B8" w:rsidRPr="008B07A1">
        <w:trPr>
          <w:trHeight w:hRule="exact" w:val="14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5B8" w:rsidRPr="008B07A1" w:rsidRDefault="007E35B8" w:rsidP="007E35B8">
            <w:pPr>
              <w:pStyle w:val="12"/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№ п/п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5B8" w:rsidRPr="008B07A1" w:rsidRDefault="007E35B8" w:rsidP="007E35B8">
            <w:pPr>
              <w:pStyle w:val="12"/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Раздел конкурсной документации/ информационной карты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5B8" w:rsidRPr="008B07A1" w:rsidRDefault="007E35B8" w:rsidP="007E35B8">
            <w:pPr>
              <w:pStyle w:val="12"/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Ссылка на пункт конкурсной документации/ информационной карты, положения которого следует разъяснить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5B8" w:rsidRPr="008B07A1" w:rsidRDefault="007E35B8" w:rsidP="007E35B8">
            <w:pPr>
              <w:pStyle w:val="12"/>
              <w:jc w:val="center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Содержание запроса на разъяснение положений конкурсной документации/ информационной карты</w:t>
            </w:r>
          </w:p>
        </w:tc>
      </w:tr>
      <w:tr w:rsidR="007E35B8" w:rsidRPr="008B07A1">
        <w:trPr>
          <w:trHeight w:val="3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B8" w:rsidRPr="008B07A1" w:rsidRDefault="007E35B8" w:rsidP="007E35B8">
            <w:pPr>
              <w:pStyle w:val="12"/>
              <w:rPr>
                <w:sz w:val="22"/>
                <w:szCs w:val="22"/>
              </w:rPr>
            </w:pPr>
          </w:p>
          <w:p w:rsidR="007E35B8" w:rsidRPr="008B07A1" w:rsidRDefault="007E35B8" w:rsidP="007E35B8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B8" w:rsidRPr="008B07A1" w:rsidRDefault="007E35B8" w:rsidP="007E35B8">
            <w:pPr>
              <w:pStyle w:val="12"/>
              <w:rPr>
                <w:sz w:val="22"/>
                <w:szCs w:val="22"/>
              </w:rPr>
            </w:pPr>
          </w:p>
          <w:p w:rsidR="007E35B8" w:rsidRPr="008B07A1" w:rsidRDefault="007E35B8" w:rsidP="007E35B8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B8" w:rsidRPr="008B07A1" w:rsidRDefault="007E35B8" w:rsidP="007E35B8">
            <w:pPr>
              <w:pStyle w:val="12"/>
              <w:rPr>
                <w:sz w:val="22"/>
                <w:szCs w:val="22"/>
              </w:rPr>
            </w:pPr>
          </w:p>
          <w:p w:rsidR="007E35B8" w:rsidRPr="008B07A1" w:rsidRDefault="007E35B8" w:rsidP="007E35B8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5B8" w:rsidRPr="008B07A1" w:rsidRDefault="007E35B8" w:rsidP="007E35B8">
            <w:pPr>
              <w:pStyle w:val="12"/>
              <w:rPr>
                <w:sz w:val="22"/>
                <w:szCs w:val="22"/>
              </w:rPr>
            </w:pPr>
          </w:p>
          <w:p w:rsidR="007E35B8" w:rsidRPr="008B07A1" w:rsidRDefault="007E35B8" w:rsidP="007E35B8">
            <w:pPr>
              <w:pStyle w:val="12"/>
              <w:rPr>
                <w:sz w:val="22"/>
                <w:szCs w:val="22"/>
              </w:rPr>
            </w:pPr>
          </w:p>
        </w:tc>
      </w:tr>
    </w:tbl>
    <w:p w:rsidR="007E35B8" w:rsidRPr="008B07A1" w:rsidRDefault="007E35B8" w:rsidP="007E35B8">
      <w:pPr>
        <w:pStyle w:val="12"/>
        <w:rPr>
          <w:sz w:val="22"/>
          <w:szCs w:val="22"/>
        </w:rPr>
      </w:pPr>
    </w:p>
    <w:p w:rsidR="007E35B8" w:rsidRPr="008B07A1" w:rsidRDefault="007E35B8" w:rsidP="007E35B8">
      <w:pPr>
        <w:pStyle w:val="12"/>
        <w:ind w:firstLine="720"/>
        <w:rPr>
          <w:sz w:val="22"/>
          <w:szCs w:val="22"/>
        </w:rPr>
      </w:pPr>
      <w:r w:rsidRPr="008B07A1">
        <w:rPr>
          <w:sz w:val="22"/>
          <w:szCs w:val="22"/>
        </w:rPr>
        <w:t>Ответ на запрос прошу направить по адресу:</w:t>
      </w:r>
    </w:p>
    <w:p w:rsidR="007E35B8" w:rsidRPr="008B07A1" w:rsidRDefault="007E35B8" w:rsidP="007E35B8">
      <w:pPr>
        <w:pStyle w:val="12"/>
        <w:ind w:firstLine="720"/>
        <w:rPr>
          <w:sz w:val="22"/>
          <w:szCs w:val="22"/>
        </w:rPr>
      </w:pPr>
    </w:p>
    <w:p w:rsidR="007E35B8" w:rsidRPr="008B07A1" w:rsidRDefault="007E35B8" w:rsidP="007E35B8">
      <w:pPr>
        <w:pStyle w:val="12"/>
        <w:pBdr>
          <w:top w:val="single" w:sz="6" w:space="1" w:color="auto"/>
          <w:between w:val="single" w:sz="6" w:space="1" w:color="auto"/>
        </w:pBdr>
        <w:jc w:val="center"/>
        <w:rPr>
          <w:sz w:val="22"/>
          <w:szCs w:val="22"/>
        </w:rPr>
      </w:pPr>
      <w:r w:rsidRPr="008B07A1">
        <w:rPr>
          <w:sz w:val="22"/>
          <w:szCs w:val="22"/>
        </w:rPr>
        <w:t xml:space="preserve">(почтовый адрес, телефон/факс и </w:t>
      </w:r>
      <w:r w:rsidRPr="008B07A1">
        <w:rPr>
          <w:sz w:val="22"/>
          <w:szCs w:val="22"/>
          <w:lang w:val="en-US"/>
        </w:rPr>
        <w:t>e</w:t>
      </w:r>
      <w:r w:rsidRPr="008B07A1">
        <w:rPr>
          <w:sz w:val="22"/>
          <w:szCs w:val="22"/>
        </w:rPr>
        <w:t>-</w:t>
      </w:r>
      <w:r w:rsidRPr="008B07A1">
        <w:rPr>
          <w:sz w:val="22"/>
          <w:szCs w:val="22"/>
          <w:lang w:val="en-US"/>
        </w:rPr>
        <w:t>mail</w:t>
      </w:r>
      <w:r w:rsidRPr="008B07A1">
        <w:rPr>
          <w:sz w:val="22"/>
          <w:szCs w:val="22"/>
        </w:rPr>
        <w:t xml:space="preserve"> организации, направившей запрос)</w:t>
      </w:r>
    </w:p>
    <w:p w:rsidR="007E35B8" w:rsidRPr="008B07A1" w:rsidRDefault="007E35B8" w:rsidP="007E35B8">
      <w:pPr>
        <w:pStyle w:val="12"/>
        <w:ind w:right="4200"/>
        <w:rPr>
          <w:sz w:val="22"/>
          <w:szCs w:val="22"/>
        </w:rPr>
      </w:pPr>
    </w:p>
    <w:p w:rsidR="00FE650B" w:rsidRPr="008B07A1" w:rsidRDefault="00FE650B" w:rsidP="00FE650B">
      <w:pPr>
        <w:pStyle w:val="a7"/>
        <w:spacing w:after="0"/>
        <w:rPr>
          <w:sz w:val="22"/>
          <w:szCs w:val="22"/>
        </w:rPr>
      </w:pPr>
      <w:r w:rsidRPr="008B07A1">
        <w:rPr>
          <w:sz w:val="22"/>
          <w:szCs w:val="22"/>
        </w:rPr>
        <w:t>Руководитель организации  ________________________ (___________________)</w:t>
      </w:r>
    </w:p>
    <w:p w:rsidR="00FE650B" w:rsidRPr="008B07A1" w:rsidRDefault="00FE650B" w:rsidP="00FE650B">
      <w:pPr>
        <w:pStyle w:val="a7"/>
        <w:spacing w:after="0"/>
        <w:rPr>
          <w:sz w:val="22"/>
          <w:szCs w:val="22"/>
          <w:vertAlign w:val="superscript"/>
        </w:rPr>
      </w:pPr>
      <w:r w:rsidRPr="008B07A1">
        <w:rPr>
          <w:sz w:val="22"/>
          <w:szCs w:val="22"/>
          <w:vertAlign w:val="superscript"/>
        </w:rPr>
        <w:tab/>
      </w:r>
      <w:r w:rsidRPr="008B07A1">
        <w:rPr>
          <w:sz w:val="22"/>
          <w:szCs w:val="22"/>
          <w:vertAlign w:val="superscript"/>
        </w:rPr>
        <w:tab/>
      </w:r>
      <w:r w:rsidRPr="008B07A1">
        <w:rPr>
          <w:sz w:val="22"/>
          <w:szCs w:val="22"/>
          <w:vertAlign w:val="superscript"/>
        </w:rPr>
        <w:tab/>
      </w:r>
      <w:r w:rsidRPr="008B07A1">
        <w:rPr>
          <w:sz w:val="22"/>
          <w:szCs w:val="22"/>
          <w:vertAlign w:val="superscript"/>
        </w:rPr>
        <w:tab/>
      </w:r>
      <w:r w:rsidRPr="008B07A1">
        <w:rPr>
          <w:sz w:val="22"/>
          <w:szCs w:val="22"/>
          <w:vertAlign w:val="superscript"/>
        </w:rPr>
        <w:tab/>
        <w:t xml:space="preserve">   (подпись) </w:t>
      </w:r>
      <w:r w:rsidRPr="008B07A1">
        <w:rPr>
          <w:sz w:val="22"/>
          <w:szCs w:val="22"/>
          <w:vertAlign w:val="superscript"/>
        </w:rPr>
        <w:tab/>
        <w:t xml:space="preserve">                                 (фамилия, и., о.)</w:t>
      </w:r>
    </w:p>
    <w:p w:rsidR="00FE650B" w:rsidRPr="008B07A1" w:rsidRDefault="00FE650B" w:rsidP="00FE650B">
      <w:pPr>
        <w:pStyle w:val="a7"/>
        <w:spacing w:after="0"/>
        <w:rPr>
          <w:sz w:val="22"/>
          <w:szCs w:val="22"/>
        </w:rPr>
      </w:pPr>
      <w:r w:rsidRPr="008B07A1">
        <w:rPr>
          <w:sz w:val="22"/>
          <w:szCs w:val="22"/>
        </w:rPr>
        <w:t>М.П.</w:t>
      </w:r>
    </w:p>
    <w:p w:rsidR="007E35B8" w:rsidRPr="008B07A1" w:rsidRDefault="007E35B8" w:rsidP="007E35B8">
      <w:pPr>
        <w:pStyle w:val="12"/>
        <w:ind w:right="4200"/>
        <w:rPr>
          <w:sz w:val="22"/>
          <w:szCs w:val="22"/>
        </w:rPr>
      </w:pPr>
    </w:p>
    <w:p w:rsidR="007E35B8" w:rsidRPr="008B07A1" w:rsidRDefault="007E35B8" w:rsidP="007E35B8">
      <w:pPr>
        <w:pStyle w:val="a4"/>
        <w:rPr>
          <w:sz w:val="22"/>
          <w:szCs w:val="22"/>
        </w:rPr>
      </w:pPr>
      <w:r w:rsidRPr="008B07A1">
        <w:rPr>
          <w:b/>
          <w:sz w:val="22"/>
          <w:szCs w:val="22"/>
        </w:rPr>
        <w:t xml:space="preserve">Раздел 7. </w:t>
      </w:r>
      <w:r w:rsidRPr="008B07A1">
        <w:rPr>
          <w:sz w:val="22"/>
          <w:szCs w:val="22"/>
        </w:rPr>
        <w:t>Форма уведомления об изменении заявки.</w:t>
      </w:r>
    </w:p>
    <w:p w:rsidR="007E35B8" w:rsidRPr="008B07A1" w:rsidRDefault="007E35B8" w:rsidP="007E35B8">
      <w:pPr>
        <w:jc w:val="center"/>
        <w:rPr>
          <w:b/>
          <w:sz w:val="22"/>
          <w:szCs w:val="22"/>
        </w:rPr>
      </w:pPr>
    </w:p>
    <w:p w:rsidR="007E35B8" w:rsidRPr="008B07A1" w:rsidRDefault="007E35B8" w:rsidP="007E35B8">
      <w:pPr>
        <w:jc w:val="center"/>
        <w:rPr>
          <w:b/>
          <w:sz w:val="22"/>
          <w:szCs w:val="22"/>
        </w:rPr>
      </w:pPr>
    </w:p>
    <w:tbl>
      <w:tblPr>
        <w:tblW w:w="9828" w:type="dxa"/>
        <w:tblLayout w:type="fixed"/>
        <w:tblLook w:val="01E0"/>
      </w:tblPr>
      <w:tblGrid>
        <w:gridCol w:w="4788"/>
        <w:gridCol w:w="5040"/>
      </w:tblGrid>
      <w:tr w:rsidR="007E35B8" w:rsidRPr="008B07A1">
        <w:trPr>
          <w:trHeight w:val="580"/>
        </w:trPr>
        <w:tc>
          <w:tcPr>
            <w:tcW w:w="4788" w:type="dxa"/>
          </w:tcPr>
          <w:p w:rsidR="007E35B8" w:rsidRPr="008B07A1" w:rsidRDefault="007E35B8" w:rsidP="007E35B8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На бланке организации</w:t>
            </w:r>
          </w:p>
          <w:p w:rsidR="007E35B8" w:rsidRPr="008B07A1" w:rsidRDefault="007E35B8" w:rsidP="007E35B8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№__________________</w:t>
            </w:r>
          </w:p>
          <w:p w:rsidR="007E35B8" w:rsidRPr="008B07A1" w:rsidRDefault="007E35B8" w:rsidP="007E35B8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«___» __________2</w:t>
            </w:r>
            <w:r w:rsidR="00B0582A" w:rsidRPr="008B07A1">
              <w:rPr>
                <w:sz w:val="22"/>
                <w:szCs w:val="22"/>
              </w:rPr>
              <w:t>01</w:t>
            </w:r>
            <w:r w:rsidR="00D362F6" w:rsidRPr="008B07A1">
              <w:rPr>
                <w:sz w:val="22"/>
                <w:szCs w:val="22"/>
              </w:rPr>
              <w:t>_</w:t>
            </w:r>
            <w:r w:rsidRPr="008B07A1">
              <w:rPr>
                <w:sz w:val="22"/>
                <w:szCs w:val="22"/>
              </w:rPr>
              <w:t>г.</w:t>
            </w:r>
          </w:p>
          <w:p w:rsidR="007E35B8" w:rsidRPr="008B07A1" w:rsidRDefault="007E35B8" w:rsidP="007E35B8">
            <w:pPr>
              <w:rPr>
                <w:i/>
                <w:sz w:val="22"/>
                <w:szCs w:val="22"/>
              </w:rPr>
            </w:pPr>
          </w:p>
        </w:tc>
        <w:tc>
          <w:tcPr>
            <w:tcW w:w="5040" w:type="dxa"/>
          </w:tcPr>
          <w:p w:rsidR="007E35B8" w:rsidRPr="008B07A1" w:rsidRDefault="007E35B8" w:rsidP="007E35B8">
            <w:pPr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Организатору конкурса</w:t>
            </w:r>
          </w:p>
          <w:p w:rsidR="007E35B8" w:rsidRPr="008B07A1" w:rsidRDefault="00951118" w:rsidP="007E35B8">
            <w:pPr>
              <w:ind w:right="899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 xml:space="preserve">Исполнительный комитет </w:t>
            </w:r>
            <w:r w:rsidR="00AB21F8" w:rsidRPr="008B07A1">
              <w:rPr>
                <w:sz w:val="22"/>
                <w:szCs w:val="22"/>
              </w:rPr>
              <w:t>Алькеевского муниципального района РТ</w:t>
            </w:r>
          </w:p>
        </w:tc>
      </w:tr>
    </w:tbl>
    <w:p w:rsidR="007E35B8" w:rsidRPr="008B07A1" w:rsidRDefault="007E35B8" w:rsidP="007E35B8">
      <w:pPr>
        <w:pStyle w:val="12"/>
        <w:ind w:right="37"/>
        <w:jc w:val="center"/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lastRenderedPageBreak/>
        <w:t>ИНФОРМАЦИОННОЕ ПИСЬМО</w:t>
      </w:r>
    </w:p>
    <w:p w:rsidR="007E35B8" w:rsidRPr="008B07A1" w:rsidRDefault="007E35B8" w:rsidP="007E35B8">
      <w:pPr>
        <w:rPr>
          <w:sz w:val="22"/>
          <w:szCs w:val="22"/>
        </w:rPr>
      </w:pPr>
    </w:p>
    <w:p w:rsidR="00971399" w:rsidRPr="008B07A1" w:rsidRDefault="00971399" w:rsidP="007E35B8">
      <w:pPr>
        <w:pStyle w:val="12"/>
        <w:jc w:val="center"/>
        <w:rPr>
          <w:sz w:val="22"/>
          <w:szCs w:val="22"/>
        </w:rPr>
      </w:pPr>
    </w:p>
    <w:p w:rsidR="007E35B8" w:rsidRPr="008B07A1" w:rsidRDefault="007E35B8" w:rsidP="007E35B8">
      <w:pPr>
        <w:pStyle w:val="12"/>
        <w:ind w:right="40" w:firstLine="709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Настоящим письмом _________________________________________________________________</w:t>
      </w:r>
    </w:p>
    <w:p w:rsidR="007E35B8" w:rsidRPr="008B07A1" w:rsidRDefault="007E35B8" w:rsidP="007E35B8">
      <w:pPr>
        <w:pStyle w:val="12"/>
        <w:ind w:right="40" w:firstLine="709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(полное наименование организации, физического лица, индивидуального предпринимателя)</w:t>
      </w:r>
    </w:p>
    <w:p w:rsidR="007E35B8" w:rsidRPr="008B07A1" w:rsidRDefault="007E35B8" w:rsidP="007E35B8">
      <w:pPr>
        <w:pStyle w:val="12"/>
        <w:ind w:right="4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уведомляет Вас, что</w:t>
      </w:r>
      <w:r w:rsidR="0046685F" w:rsidRPr="008B07A1">
        <w:rPr>
          <w:sz w:val="22"/>
          <w:szCs w:val="22"/>
        </w:rPr>
        <w:t xml:space="preserve"> </w:t>
      </w:r>
      <w:r w:rsidRPr="008B07A1">
        <w:rPr>
          <w:sz w:val="22"/>
          <w:szCs w:val="22"/>
        </w:rPr>
        <w:t>вносит изменения в Заявку на участие в конкурсе на право заключения концессионного соглашения_______________________________________________________________ под регистрационным номером № __________, поданную «___» __________</w:t>
      </w:r>
      <w:r w:rsidR="00B0582A" w:rsidRPr="008B07A1">
        <w:rPr>
          <w:sz w:val="22"/>
          <w:szCs w:val="22"/>
        </w:rPr>
        <w:t xml:space="preserve">_ </w:t>
      </w:r>
      <w:r w:rsidR="00AB21F8" w:rsidRPr="008B07A1">
        <w:rPr>
          <w:sz w:val="22"/>
          <w:szCs w:val="22"/>
        </w:rPr>
        <w:t>201</w:t>
      </w:r>
      <w:r w:rsidR="00D362F6" w:rsidRPr="008B07A1">
        <w:rPr>
          <w:sz w:val="22"/>
          <w:szCs w:val="22"/>
        </w:rPr>
        <w:t>____</w:t>
      </w:r>
      <w:r w:rsidRPr="008B07A1">
        <w:rPr>
          <w:sz w:val="22"/>
          <w:szCs w:val="22"/>
        </w:rPr>
        <w:t>г. и направляет своего сотрудника ____________________________ ,</w:t>
      </w:r>
    </w:p>
    <w:p w:rsidR="007E35B8" w:rsidRPr="008B07A1" w:rsidRDefault="007E35B8" w:rsidP="007E35B8">
      <w:pPr>
        <w:pStyle w:val="12"/>
        <w:ind w:right="4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(Ф.И.О., должность)</w:t>
      </w:r>
    </w:p>
    <w:p w:rsidR="007E35B8" w:rsidRPr="008B07A1" w:rsidRDefault="007E35B8" w:rsidP="007E35B8">
      <w:pPr>
        <w:pStyle w:val="12"/>
        <w:ind w:right="4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которому доверяет подать изменения к Заявке на участие в конкурсе(действительно при предъявлении удостоверения личности).</w:t>
      </w:r>
    </w:p>
    <w:p w:rsidR="007E35B8" w:rsidRPr="008B07A1" w:rsidRDefault="007E35B8" w:rsidP="007E35B8">
      <w:pPr>
        <w:pStyle w:val="12"/>
        <w:jc w:val="center"/>
        <w:rPr>
          <w:sz w:val="22"/>
          <w:szCs w:val="22"/>
        </w:rPr>
      </w:pPr>
    </w:p>
    <w:p w:rsidR="007E35B8" w:rsidRPr="008B07A1" w:rsidRDefault="007E35B8" w:rsidP="007E35B8">
      <w:pPr>
        <w:pStyle w:val="a7"/>
        <w:spacing w:after="0"/>
        <w:rPr>
          <w:sz w:val="22"/>
          <w:szCs w:val="22"/>
        </w:rPr>
      </w:pPr>
      <w:r w:rsidRPr="008B07A1">
        <w:rPr>
          <w:sz w:val="22"/>
          <w:szCs w:val="22"/>
        </w:rPr>
        <w:t>Руководитель организации  ________________________ (___________________)</w:t>
      </w:r>
    </w:p>
    <w:p w:rsidR="007E35B8" w:rsidRPr="008B07A1" w:rsidRDefault="007E35B8" w:rsidP="007E35B8">
      <w:pPr>
        <w:pStyle w:val="a7"/>
        <w:spacing w:after="0"/>
        <w:rPr>
          <w:sz w:val="22"/>
          <w:szCs w:val="22"/>
          <w:vertAlign w:val="superscript"/>
        </w:rPr>
      </w:pPr>
      <w:r w:rsidRPr="008B07A1">
        <w:rPr>
          <w:sz w:val="22"/>
          <w:szCs w:val="22"/>
          <w:vertAlign w:val="superscript"/>
        </w:rPr>
        <w:tab/>
      </w:r>
      <w:r w:rsidRPr="008B07A1">
        <w:rPr>
          <w:sz w:val="22"/>
          <w:szCs w:val="22"/>
          <w:vertAlign w:val="superscript"/>
        </w:rPr>
        <w:tab/>
      </w:r>
      <w:r w:rsidRPr="008B07A1">
        <w:rPr>
          <w:sz w:val="22"/>
          <w:szCs w:val="22"/>
          <w:vertAlign w:val="superscript"/>
        </w:rPr>
        <w:tab/>
      </w:r>
      <w:r w:rsidRPr="008B07A1">
        <w:rPr>
          <w:sz w:val="22"/>
          <w:szCs w:val="22"/>
          <w:vertAlign w:val="superscript"/>
        </w:rPr>
        <w:tab/>
      </w:r>
      <w:r w:rsidRPr="008B07A1">
        <w:rPr>
          <w:sz w:val="22"/>
          <w:szCs w:val="22"/>
          <w:vertAlign w:val="superscript"/>
        </w:rPr>
        <w:tab/>
        <w:t xml:space="preserve">   (подпись) </w:t>
      </w:r>
      <w:r w:rsidRPr="008B07A1">
        <w:rPr>
          <w:sz w:val="22"/>
          <w:szCs w:val="22"/>
          <w:vertAlign w:val="superscript"/>
        </w:rPr>
        <w:tab/>
      </w:r>
      <w:r w:rsidR="00DA5BC6" w:rsidRPr="008B07A1">
        <w:rPr>
          <w:sz w:val="22"/>
          <w:szCs w:val="22"/>
        </w:rPr>
        <w:t>М.П.</w:t>
      </w:r>
      <w:r w:rsidRPr="008B07A1">
        <w:rPr>
          <w:sz w:val="22"/>
          <w:szCs w:val="22"/>
          <w:vertAlign w:val="superscript"/>
        </w:rPr>
        <w:t xml:space="preserve">                     (фамилия, и., о.)</w:t>
      </w:r>
    </w:p>
    <w:p w:rsidR="00D362F6" w:rsidRPr="008B07A1" w:rsidRDefault="00D362F6" w:rsidP="007E35B8">
      <w:pPr>
        <w:pStyle w:val="a4"/>
        <w:rPr>
          <w:b/>
          <w:sz w:val="22"/>
          <w:szCs w:val="22"/>
        </w:rPr>
      </w:pPr>
    </w:p>
    <w:p w:rsidR="00D362F6" w:rsidRPr="008B07A1" w:rsidRDefault="00D362F6" w:rsidP="007E35B8">
      <w:pPr>
        <w:pStyle w:val="a4"/>
        <w:rPr>
          <w:b/>
          <w:sz w:val="22"/>
          <w:szCs w:val="22"/>
        </w:rPr>
      </w:pPr>
    </w:p>
    <w:p w:rsidR="00D362F6" w:rsidRPr="008B07A1" w:rsidRDefault="00D362F6" w:rsidP="007E35B8">
      <w:pPr>
        <w:pStyle w:val="a4"/>
        <w:rPr>
          <w:b/>
          <w:sz w:val="22"/>
          <w:szCs w:val="22"/>
        </w:rPr>
      </w:pPr>
    </w:p>
    <w:p w:rsidR="00D362F6" w:rsidRPr="008B07A1" w:rsidRDefault="00D362F6" w:rsidP="007E35B8">
      <w:pPr>
        <w:pStyle w:val="a4"/>
        <w:rPr>
          <w:b/>
          <w:sz w:val="22"/>
          <w:szCs w:val="22"/>
        </w:rPr>
      </w:pPr>
    </w:p>
    <w:p w:rsidR="007E35B8" w:rsidRPr="008B07A1" w:rsidRDefault="0087017A" w:rsidP="007E35B8">
      <w:pPr>
        <w:pStyle w:val="a4"/>
        <w:rPr>
          <w:sz w:val="22"/>
          <w:szCs w:val="22"/>
        </w:rPr>
      </w:pPr>
      <w:r w:rsidRPr="008B07A1">
        <w:rPr>
          <w:b/>
          <w:sz w:val="22"/>
          <w:szCs w:val="22"/>
        </w:rPr>
        <w:t>Р</w:t>
      </w:r>
      <w:r w:rsidR="007E35B8" w:rsidRPr="008B07A1">
        <w:rPr>
          <w:b/>
          <w:sz w:val="22"/>
          <w:szCs w:val="22"/>
        </w:rPr>
        <w:t xml:space="preserve">аздел 8. </w:t>
      </w:r>
      <w:r w:rsidR="007E35B8" w:rsidRPr="008B07A1">
        <w:rPr>
          <w:sz w:val="22"/>
          <w:szCs w:val="22"/>
        </w:rPr>
        <w:t>Форма уведомления об отзыве заявки.</w:t>
      </w:r>
    </w:p>
    <w:p w:rsidR="007E35B8" w:rsidRPr="008B07A1" w:rsidRDefault="007E35B8" w:rsidP="007E35B8">
      <w:pPr>
        <w:jc w:val="center"/>
        <w:rPr>
          <w:b/>
          <w:sz w:val="22"/>
          <w:szCs w:val="22"/>
        </w:rPr>
      </w:pPr>
    </w:p>
    <w:tbl>
      <w:tblPr>
        <w:tblW w:w="9828" w:type="dxa"/>
        <w:tblLayout w:type="fixed"/>
        <w:tblLook w:val="01E0"/>
      </w:tblPr>
      <w:tblGrid>
        <w:gridCol w:w="4788"/>
        <w:gridCol w:w="5040"/>
      </w:tblGrid>
      <w:tr w:rsidR="007E35B8" w:rsidRPr="008B07A1">
        <w:trPr>
          <w:trHeight w:val="580"/>
        </w:trPr>
        <w:tc>
          <w:tcPr>
            <w:tcW w:w="4788" w:type="dxa"/>
          </w:tcPr>
          <w:p w:rsidR="007E35B8" w:rsidRPr="008B07A1" w:rsidRDefault="007E35B8" w:rsidP="007E35B8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На бланке организации</w:t>
            </w:r>
          </w:p>
          <w:p w:rsidR="007E35B8" w:rsidRPr="008B07A1" w:rsidRDefault="007E35B8" w:rsidP="007E35B8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№__________________</w:t>
            </w:r>
          </w:p>
          <w:p w:rsidR="007E35B8" w:rsidRPr="008B07A1" w:rsidRDefault="00B0582A" w:rsidP="007E35B8">
            <w:pPr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«___» __________201</w:t>
            </w:r>
            <w:r w:rsidR="00D362F6" w:rsidRPr="008B07A1">
              <w:rPr>
                <w:sz w:val="22"/>
                <w:szCs w:val="22"/>
              </w:rPr>
              <w:t>_</w:t>
            </w:r>
            <w:r w:rsidR="007E35B8" w:rsidRPr="008B07A1">
              <w:rPr>
                <w:sz w:val="22"/>
                <w:szCs w:val="22"/>
              </w:rPr>
              <w:t xml:space="preserve"> г.</w:t>
            </w:r>
          </w:p>
          <w:p w:rsidR="007E35B8" w:rsidRPr="008B07A1" w:rsidRDefault="007E35B8" w:rsidP="007E35B8">
            <w:pPr>
              <w:rPr>
                <w:i/>
                <w:sz w:val="22"/>
                <w:szCs w:val="22"/>
              </w:rPr>
            </w:pPr>
          </w:p>
        </w:tc>
        <w:tc>
          <w:tcPr>
            <w:tcW w:w="5040" w:type="dxa"/>
          </w:tcPr>
          <w:p w:rsidR="007E35B8" w:rsidRPr="008B07A1" w:rsidRDefault="007E35B8" w:rsidP="007E35B8">
            <w:pPr>
              <w:rPr>
                <w:b/>
                <w:sz w:val="22"/>
                <w:szCs w:val="22"/>
              </w:rPr>
            </w:pPr>
            <w:r w:rsidRPr="008B07A1">
              <w:rPr>
                <w:b/>
                <w:sz w:val="22"/>
                <w:szCs w:val="22"/>
              </w:rPr>
              <w:t>Организатору конкурса</w:t>
            </w:r>
          </w:p>
          <w:p w:rsidR="007E35B8" w:rsidRPr="008B07A1" w:rsidRDefault="00951118" w:rsidP="007E35B8">
            <w:pPr>
              <w:ind w:right="899"/>
              <w:rPr>
                <w:sz w:val="22"/>
                <w:szCs w:val="22"/>
              </w:rPr>
            </w:pPr>
            <w:r w:rsidRPr="008B07A1">
              <w:rPr>
                <w:sz w:val="22"/>
                <w:szCs w:val="22"/>
              </w:rPr>
              <w:t>Исполнительный комитет</w:t>
            </w:r>
            <w:r w:rsidR="00AB21F8" w:rsidRPr="008B07A1">
              <w:rPr>
                <w:sz w:val="22"/>
                <w:szCs w:val="22"/>
              </w:rPr>
              <w:t>Алькеевского муниципального района РТ</w:t>
            </w:r>
          </w:p>
        </w:tc>
      </w:tr>
    </w:tbl>
    <w:p w:rsidR="00182E6D" w:rsidRPr="008B07A1" w:rsidRDefault="00182E6D" w:rsidP="007E35B8">
      <w:pPr>
        <w:pStyle w:val="12"/>
        <w:ind w:right="37"/>
        <w:jc w:val="center"/>
        <w:rPr>
          <w:b/>
          <w:sz w:val="22"/>
          <w:szCs w:val="22"/>
        </w:rPr>
      </w:pPr>
    </w:p>
    <w:p w:rsidR="00182E6D" w:rsidRPr="008B07A1" w:rsidRDefault="00182E6D" w:rsidP="007E35B8">
      <w:pPr>
        <w:pStyle w:val="12"/>
        <w:ind w:right="37"/>
        <w:jc w:val="center"/>
        <w:rPr>
          <w:b/>
          <w:sz w:val="22"/>
          <w:szCs w:val="22"/>
        </w:rPr>
      </w:pPr>
    </w:p>
    <w:p w:rsidR="008B07A1" w:rsidRDefault="008B07A1" w:rsidP="007E35B8">
      <w:pPr>
        <w:pStyle w:val="12"/>
        <w:ind w:right="37"/>
        <w:jc w:val="center"/>
        <w:rPr>
          <w:b/>
          <w:sz w:val="22"/>
          <w:szCs w:val="22"/>
        </w:rPr>
      </w:pPr>
    </w:p>
    <w:p w:rsidR="008B07A1" w:rsidRDefault="008B07A1" w:rsidP="007E35B8">
      <w:pPr>
        <w:pStyle w:val="12"/>
        <w:ind w:right="37"/>
        <w:jc w:val="center"/>
        <w:rPr>
          <w:b/>
          <w:sz w:val="22"/>
          <w:szCs w:val="22"/>
        </w:rPr>
      </w:pPr>
    </w:p>
    <w:p w:rsidR="007E35B8" w:rsidRPr="008B07A1" w:rsidRDefault="007E35B8" w:rsidP="007E35B8">
      <w:pPr>
        <w:pStyle w:val="12"/>
        <w:ind w:right="37"/>
        <w:jc w:val="center"/>
        <w:rPr>
          <w:b/>
          <w:sz w:val="22"/>
          <w:szCs w:val="22"/>
        </w:rPr>
      </w:pPr>
      <w:r w:rsidRPr="008B07A1">
        <w:rPr>
          <w:b/>
          <w:sz w:val="22"/>
          <w:szCs w:val="22"/>
        </w:rPr>
        <w:t>ИНФОРМАЦИОННОЕ ПИСЬМО</w:t>
      </w:r>
    </w:p>
    <w:p w:rsidR="007E35B8" w:rsidRPr="008B07A1" w:rsidRDefault="007E35B8" w:rsidP="007E35B8">
      <w:pPr>
        <w:rPr>
          <w:sz w:val="22"/>
          <w:szCs w:val="22"/>
        </w:rPr>
      </w:pPr>
    </w:p>
    <w:p w:rsidR="007E35B8" w:rsidRPr="008B07A1" w:rsidRDefault="007E35B8" w:rsidP="007E35B8">
      <w:pPr>
        <w:pStyle w:val="12"/>
        <w:jc w:val="center"/>
        <w:rPr>
          <w:sz w:val="22"/>
          <w:szCs w:val="22"/>
        </w:rPr>
      </w:pPr>
      <w:r w:rsidRPr="008B07A1">
        <w:rPr>
          <w:sz w:val="22"/>
          <w:szCs w:val="22"/>
        </w:rPr>
        <w:t>Уважаемые господа!</w:t>
      </w:r>
    </w:p>
    <w:p w:rsidR="007E35B8" w:rsidRPr="008B07A1" w:rsidRDefault="007E35B8" w:rsidP="007E35B8">
      <w:pPr>
        <w:pStyle w:val="12"/>
        <w:jc w:val="center"/>
        <w:rPr>
          <w:sz w:val="22"/>
          <w:szCs w:val="22"/>
        </w:rPr>
      </w:pPr>
    </w:p>
    <w:p w:rsidR="007E35B8" w:rsidRPr="008B07A1" w:rsidRDefault="007E35B8" w:rsidP="007E35B8">
      <w:pPr>
        <w:pStyle w:val="12"/>
        <w:ind w:right="40" w:firstLine="709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Настоящим</w:t>
      </w:r>
      <w:r w:rsidR="005301CC" w:rsidRPr="008B07A1">
        <w:rPr>
          <w:sz w:val="22"/>
          <w:szCs w:val="22"/>
        </w:rPr>
        <w:t xml:space="preserve"> </w:t>
      </w:r>
      <w:r w:rsidRPr="008B07A1">
        <w:rPr>
          <w:sz w:val="22"/>
          <w:szCs w:val="22"/>
        </w:rPr>
        <w:t>письмом __________________________________________________</w:t>
      </w:r>
    </w:p>
    <w:p w:rsidR="007E35B8" w:rsidRPr="008B07A1" w:rsidRDefault="007E35B8" w:rsidP="007E35B8">
      <w:pPr>
        <w:pStyle w:val="12"/>
        <w:ind w:right="40" w:firstLine="709"/>
        <w:jc w:val="both"/>
        <w:rPr>
          <w:sz w:val="22"/>
          <w:szCs w:val="22"/>
        </w:rPr>
      </w:pPr>
      <w:r w:rsidRPr="008B07A1">
        <w:rPr>
          <w:sz w:val="22"/>
          <w:szCs w:val="22"/>
        </w:rPr>
        <w:t xml:space="preserve">                       </w:t>
      </w:r>
      <w:r w:rsidR="005301CC" w:rsidRPr="008B07A1">
        <w:rPr>
          <w:sz w:val="22"/>
          <w:szCs w:val="22"/>
        </w:rPr>
        <w:t xml:space="preserve">           </w:t>
      </w:r>
      <w:r w:rsidRPr="008B07A1">
        <w:rPr>
          <w:sz w:val="22"/>
          <w:szCs w:val="22"/>
        </w:rPr>
        <w:t xml:space="preserve">      (полное наименование организации, физического лица, индивидуального </w:t>
      </w:r>
      <w:r w:rsidR="005301CC" w:rsidRPr="008B07A1">
        <w:rPr>
          <w:sz w:val="22"/>
          <w:szCs w:val="22"/>
        </w:rPr>
        <w:t xml:space="preserve"> </w:t>
      </w:r>
      <w:r w:rsidRPr="008B07A1">
        <w:rPr>
          <w:sz w:val="22"/>
          <w:szCs w:val="22"/>
        </w:rPr>
        <w:t>предпринимателя)</w:t>
      </w:r>
    </w:p>
    <w:p w:rsidR="007E35B8" w:rsidRPr="008B07A1" w:rsidRDefault="007E35B8" w:rsidP="007E35B8">
      <w:pPr>
        <w:pStyle w:val="12"/>
        <w:ind w:right="4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 xml:space="preserve">уведомляет Вас, что отзывает свою Заявку на участие в конкурсе на право заключения концессионного </w:t>
      </w:r>
      <w:r w:rsidR="00B0582A" w:rsidRPr="008B07A1">
        <w:rPr>
          <w:sz w:val="22"/>
          <w:szCs w:val="22"/>
        </w:rPr>
        <w:t>с</w:t>
      </w:r>
      <w:r w:rsidRPr="008B07A1">
        <w:rPr>
          <w:sz w:val="22"/>
          <w:szCs w:val="22"/>
        </w:rPr>
        <w:t>оглашения_______________________________________________________________________________ под регистрационным номером № ________</w:t>
      </w:r>
      <w:r w:rsidR="00B0582A" w:rsidRPr="008B07A1">
        <w:rPr>
          <w:sz w:val="22"/>
          <w:szCs w:val="22"/>
        </w:rPr>
        <w:t xml:space="preserve">__, поданную «___» _________ </w:t>
      </w:r>
      <w:r w:rsidR="00AB21F8" w:rsidRPr="008B07A1">
        <w:rPr>
          <w:sz w:val="22"/>
          <w:szCs w:val="22"/>
        </w:rPr>
        <w:t>201</w:t>
      </w:r>
      <w:r w:rsidR="00D362F6" w:rsidRPr="008B07A1">
        <w:rPr>
          <w:sz w:val="22"/>
          <w:szCs w:val="22"/>
        </w:rPr>
        <w:t>____</w:t>
      </w:r>
      <w:r w:rsidRPr="008B07A1">
        <w:rPr>
          <w:sz w:val="22"/>
          <w:szCs w:val="22"/>
        </w:rPr>
        <w:t>г. и направляет своего сотрудника ______________________________,</w:t>
      </w:r>
    </w:p>
    <w:p w:rsidR="007E35B8" w:rsidRPr="008B07A1" w:rsidRDefault="007E35B8" w:rsidP="007E35B8">
      <w:pPr>
        <w:pStyle w:val="12"/>
        <w:ind w:right="4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(Ф.И.О., должность)</w:t>
      </w:r>
    </w:p>
    <w:p w:rsidR="007E35B8" w:rsidRPr="008B07A1" w:rsidRDefault="007E35B8" w:rsidP="007E35B8">
      <w:pPr>
        <w:pStyle w:val="12"/>
        <w:ind w:right="40"/>
        <w:jc w:val="both"/>
        <w:rPr>
          <w:sz w:val="22"/>
          <w:szCs w:val="22"/>
        </w:rPr>
      </w:pPr>
      <w:r w:rsidRPr="008B07A1">
        <w:rPr>
          <w:sz w:val="22"/>
          <w:szCs w:val="22"/>
        </w:rPr>
        <w:t>которому доверяет забрать Заявку на участие в конкурсе(действительно при предъявлении удостоверения личности).</w:t>
      </w:r>
    </w:p>
    <w:p w:rsidR="007E35B8" w:rsidRPr="008B07A1" w:rsidRDefault="007E35B8" w:rsidP="007E35B8">
      <w:pPr>
        <w:rPr>
          <w:b/>
          <w:sz w:val="22"/>
          <w:szCs w:val="22"/>
        </w:rPr>
      </w:pPr>
    </w:p>
    <w:p w:rsidR="007E35B8" w:rsidRPr="008B07A1" w:rsidRDefault="007E35B8" w:rsidP="007E35B8">
      <w:pPr>
        <w:rPr>
          <w:b/>
          <w:sz w:val="22"/>
          <w:szCs w:val="22"/>
        </w:rPr>
      </w:pPr>
    </w:p>
    <w:p w:rsidR="007E35B8" w:rsidRPr="008B07A1" w:rsidRDefault="007E35B8" w:rsidP="007E35B8">
      <w:pPr>
        <w:rPr>
          <w:b/>
          <w:sz w:val="22"/>
          <w:szCs w:val="22"/>
        </w:rPr>
      </w:pPr>
    </w:p>
    <w:p w:rsidR="007E35B8" w:rsidRPr="008B07A1" w:rsidRDefault="007E35B8" w:rsidP="007E35B8">
      <w:pPr>
        <w:rPr>
          <w:b/>
          <w:sz w:val="22"/>
          <w:szCs w:val="22"/>
        </w:rPr>
      </w:pPr>
    </w:p>
    <w:p w:rsidR="007E35B8" w:rsidRPr="008B07A1" w:rsidRDefault="007E35B8" w:rsidP="007E35B8">
      <w:pPr>
        <w:pStyle w:val="a7"/>
        <w:spacing w:after="0"/>
        <w:rPr>
          <w:sz w:val="22"/>
          <w:szCs w:val="22"/>
        </w:rPr>
      </w:pPr>
      <w:r w:rsidRPr="008B07A1">
        <w:rPr>
          <w:sz w:val="22"/>
          <w:szCs w:val="22"/>
        </w:rPr>
        <w:t>Руководитель организации  ________________________ (___________________)</w:t>
      </w:r>
    </w:p>
    <w:p w:rsidR="007E35B8" w:rsidRPr="008B07A1" w:rsidRDefault="007E35B8" w:rsidP="007E35B8">
      <w:pPr>
        <w:pStyle w:val="a7"/>
        <w:spacing w:after="0"/>
        <w:rPr>
          <w:sz w:val="22"/>
          <w:szCs w:val="22"/>
          <w:vertAlign w:val="superscript"/>
        </w:rPr>
      </w:pPr>
      <w:r w:rsidRPr="008B07A1">
        <w:rPr>
          <w:sz w:val="22"/>
          <w:szCs w:val="22"/>
          <w:vertAlign w:val="superscript"/>
        </w:rPr>
        <w:tab/>
      </w:r>
      <w:r w:rsidRPr="008B07A1">
        <w:rPr>
          <w:sz w:val="22"/>
          <w:szCs w:val="22"/>
          <w:vertAlign w:val="superscript"/>
        </w:rPr>
        <w:tab/>
      </w:r>
      <w:r w:rsidRPr="008B07A1">
        <w:rPr>
          <w:sz w:val="22"/>
          <w:szCs w:val="22"/>
          <w:vertAlign w:val="superscript"/>
        </w:rPr>
        <w:tab/>
      </w:r>
      <w:r w:rsidRPr="008B07A1">
        <w:rPr>
          <w:sz w:val="22"/>
          <w:szCs w:val="22"/>
          <w:vertAlign w:val="superscript"/>
        </w:rPr>
        <w:tab/>
      </w:r>
      <w:r w:rsidRPr="008B07A1">
        <w:rPr>
          <w:sz w:val="22"/>
          <w:szCs w:val="22"/>
          <w:vertAlign w:val="superscript"/>
        </w:rPr>
        <w:tab/>
        <w:t xml:space="preserve">   (подпись) </w:t>
      </w:r>
      <w:r w:rsidRPr="008B07A1">
        <w:rPr>
          <w:sz w:val="22"/>
          <w:szCs w:val="22"/>
          <w:vertAlign w:val="superscript"/>
        </w:rPr>
        <w:tab/>
        <w:t xml:space="preserve">                                 (фамилия, и., о.)</w:t>
      </w:r>
    </w:p>
    <w:p w:rsidR="007E35B8" w:rsidRPr="008B07A1" w:rsidRDefault="007E35B8" w:rsidP="007E35B8">
      <w:pPr>
        <w:pStyle w:val="a7"/>
        <w:spacing w:after="0"/>
        <w:rPr>
          <w:sz w:val="22"/>
          <w:szCs w:val="22"/>
        </w:rPr>
      </w:pPr>
      <w:r w:rsidRPr="008B07A1">
        <w:rPr>
          <w:sz w:val="22"/>
          <w:szCs w:val="22"/>
        </w:rPr>
        <w:t>М.П.</w:t>
      </w:r>
    </w:p>
    <w:p w:rsidR="007E35B8" w:rsidRPr="008B07A1" w:rsidRDefault="007E35B8" w:rsidP="007E35B8">
      <w:pPr>
        <w:rPr>
          <w:b/>
          <w:sz w:val="22"/>
          <w:szCs w:val="22"/>
        </w:rPr>
      </w:pPr>
    </w:p>
    <w:p w:rsidR="005301CC" w:rsidRPr="008B07A1" w:rsidRDefault="005301CC" w:rsidP="007E35B8">
      <w:pPr>
        <w:rPr>
          <w:b/>
          <w:sz w:val="22"/>
          <w:szCs w:val="22"/>
        </w:rPr>
      </w:pPr>
    </w:p>
    <w:p w:rsidR="005301CC" w:rsidRPr="008B07A1" w:rsidRDefault="005301CC" w:rsidP="007E35B8">
      <w:pPr>
        <w:rPr>
          <w:b/>
          <w:sz w:val="22"/>
          <w:szCs w:val="22"/>
        </w:rPr>
      </w:pPr>
    </w:p>
    <w:p w:rsidR="005301CC" w:rsidRPr="008B07A1" w:rsidRDefault="005301CC" w:rsidP="007E35B8">
      <w:pPr>
        <w:rPr>
          <w:b/>
          <w:sz w:val="22"/>
          <w:szCs w:val="22"/>
        </w:rPr>
      </w:pPr>
    </w:p>
    <w:p w:rsidR="005301CC" w:rsidRPr="008B07A1" w:rsidRDefault="005301CC" w:rsidP="007E35B8">
      <w:pPr>
        <w:rPr>
          <w:b/>
          <w:sz w:val="22"/>
          <w:szCs w:val="22"/>
        </w:rPr>
      </w:pPr>
    </w:p>
    <w:p w:rsidR="00721E91" w:rsidRPr="004F5AE6" w:rsidRDefault="00721E91" w:rsidP="00332C0E">
      <w:pPr>
        <w:pStyle w:val="ConsPlusNonformat"/>
        <w:widowControl/>
        <w:ind w:left="-900" w:right="99" w:firstLine="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21E91" w:rsidRPr="004F5AE6" w:rsidRDefault="00721E91" w:rsidP="00332C0E">
      <w:pPr>
        <w:pStyle w:val="ConsPlusNonformat"/>
        <w:widowControl/>
        <w:ind w:left="-900" w:right="99" w:firstLine="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21E91" w:rsidRPr="004F5AE6" w:rsidRDefault="00721E91" w:rsidP="00332C0E">
      <w:pPr>
        <w:pStyle w:val="ConsPlusNonformat"/>
        <w:widowControl/>
        <w:ind w:left="-900" w:right="99" w:firstLine="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21E91" w:rsidRPr="004F5AE6" w:rsidRDefault="00721E91" w:rsidP="00332C0E">
      <w:pPr>
        <w:pStyle w:val="ConsPlusNonformat"/>
        <w:widowControl/>
        <w:ind w:left="-900" w:right="99" w:firstLine="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21E91" w:rsidRPr="004F5AE6" w:rsidRDefault="00721E91" w:rsidP="00332C0E">
      <w:pPr>
        <w:pStyle w:val="ConsPlusNonformat"/>
        <w:widowControl/>
        <w:ind w:left="-900" w:right="99" w:firstLine="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21E91" w:rsidRPr="004F5AE6" w:rsidRDefault="00721E91" w:rsidP="00332C0E">
      <w:pPr>
        <w:pStyle w:val="ConsPlusNonformat"/>
        <w:widowControl/>
        <w:ind w:left="-900" w:right="99" w:firstLine="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2C0E" w:rsidRPr="008B07A1" w:rsidRDefault="00332C0E" w:rsidP="00332C0E">
      <w:pPr>
        <w:pStyle w:val="ConsPlusNonformat"/>
        <w:widowControl/>
        <w:ind w:left="-900" w:right="99" w:firstLine="36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332C0E" w:rsidRPr="008B07A1" w:rsidRDefault="00332C0E" w:rsidP="00332C0E">
      <w:pPr>
        <w:pStyle w:val="ConsPlusNonformat"/>
        <w:widowControl/>
        <w:ind w:left="-900" w:right="99" w:firstLine="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ind w:left="-900" w:right="9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КОНЦЕССИОННОЕ СОГЛАШЕНИЕ</w:t>
      </w:r>
    </w:p>
    <w:p w:rsidR="00BD38A1" w:rsidRDefault="00BD38A1" w:rsidP="001A2C28">
      <w:pPr>
        <w:pStyle w:val="ConsPlusNonformat"/>
        <w:widowControl/>
        <w:ind w:left="-900" w:right="99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24067F">
        <w:rPr>
          <w:rFonts w:ascii="Times New Roman" w:hAnsi="Times New Roman" w:cs="Times New Roman"/>
          <w:sz w:val="22"/>
          <w:szCs w:val="22"/>
        </w:rPr>
        <w:t>по передаче прав по использованию полигона бытовых и производственных отходов</w:t>
      </w:r>
      <w:r w:rsidRPr="008B07A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04905" w:rsidRPr="008B07A1" w:rsidRDefault="003D7DB7" w:rsidP="001A2C28">
      <w:pPr>
        <w:pStyle w:val="ConsPlusNonformat"/>
        <w:widowControl/>
        <w:ind w:left="-900" w:right="99" w:firstLine="3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территории </w:t>
      </w:r>
      <w:r w:rsidR="009B0C5E">
        <w:rPr>
          <w:rFonts w:ascii="Times New Roman" w:hAnsi="Times New Roman" w:cs="Times New Roman"/>
          <w:sz w:val="22"/>
          <w:szCs w:val="22"/>
        </w:rPr>
        <w:t xml:space="preserve">Базарно-Матакского сельского поселения </w:t>
      </w:r>
      <w:r w:rsidR="008A4E21" w:rsidRPr="008B07A1">
        <w:rPr>
          <w:rFonts w:ascii="Times New Roman" w:hAnsi="Times New Roman" w:cs="Times New Roman"/>
          <w:sz w:val="22"/>
          <w:szCs w:val="22"/>
        </w:rPr>
        <w:t>Алькеевского муниципального района</w:t>
      </w:r>
      <w:r w:rsidR="00304905" w:rsidRPr="008B07A1">
        <w:rPr>
          <w:rFonts w:ascii="Times New Roman" w:hAnsi="Times New Roman" w:cs="Times New Roman"/>
          <w:sz w:val="22"/>
          <w:szCs w:val="22"/>
        </w:rPr>
        <w:t>.</w:t>
      </w:r>
    </w:p>
    <w:p w:rsidR="00304905" w:rsidRPr="008B07A1" w:rsidRDefault="00304905" w:rsidP="00304905">
      <w:pPr>
        <w:pStyle w:val="ConsPlusNonformat"/>
        <w:widowControl/>
        <w:ind w:left="-900" w:right="99" w:firstLine="360"/>
        <w:jc w:val="center"/>
        <w:rPr>
          <w:rFonts w:ascii="Times New Roman" w:hAnsi="Times New Roman" w:cs="Times New Roman"/>
          <w:sz w:val="22"/>
          <w:szCs w:val="22"/>
        </w:rPr>
      </w:pPr>
    </w:p>
    <w:p w:rsidR="00AB21F8" w:rsidRPr="008B07A1" w:rsidRDefault="00AB21F8" w:rsidP="00304905">
      <w:pPr>
        <w:pStyle w:val="ConsPlusNonformat"/>
        <w:widowControl/>
        <w:ind w:left="-540" w:right="99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Алькеевский муниципальный район</w:t>
      </w:r>
    </w:p>
    <w:p w:rsidR="00304905" w:rsidRPr="008B07A1" w:rsidRDefault="00AB21F8" w:rsidP="00304905">
      <w:pPr>
        <w:pStyle w:val="ConsPlusNonformat"/>
        <w:widowControl/>
        <w:ind w:left="-540" w:right="99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село Базарные Матаки                                              </w:t>
      </w:r>
      <w:r w:rsidR="00DA5BC6" w:rsidRPr="008B07A1">
        <w:rPr>
          <w:rFonts w:ascii="Times New Roman" w:hAnsi="Times New Roman" w:cs="Times New Roman"/>
          <w:sz w:val="22"/>
          <w:szCs w:val="22"/>
        </w:rPr>
        <w:t xml:space="preserve">  </w:t>
      </w:r>
      <w:r w:rsidR="00355D7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B07A1">
        <w:rPr>
          <w:rFonts w:ascii="Times New Roman" w:hAnsi="Times New Roman" w:cs="Times New Roman"/>
          <w:sz w:val="22"/>
          <w:szCs w:val="22"/>
        </w:rPr>
        <w:t xml:space="preserve">    </w:t>
      </w:r>
      <w:r w:rsidR="00304905" w:rsidRPr="008B07A1">
        <w:rPr>
          <w:rFonts w:ascii="Times New Roman" w:hAnsi="Times New Roman" w:cs="Times New Roman"/>
          <w:sz w:val="22"/>
          <w:szCs w:val="22"/>
        </w:rPr>
        <w:t>«_</w:t>
      </w:r>
      <w:r w:rsidR="00DA5BC6" w:rsidRPr="008B07A1">
        <w:rPr>
          <w:rFonts w:ascii="Times New Roman" w:hAnsi="Times New Roman" w:cs="Times New Roman"/>
          <w:sz w:val="22"/>
          <w:szCs w:val="22"/>
        </w:rPr>
        <w:t>______-___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_» </w:t>
      </w:r>
      <w:r w:rsidR="00CD159E" w:rsidRPr="008B07A1">
        <w:rPr>
          <w:rFonts w:ascii="Times New Roman" w:hAnsi="Times New Roman" w:cs="Times New Roman"/>
          <w:sz w:val="22"/>
          <w:szCs w:val="22"/>
        </w:rPr>
        <w:t xml:space="preserve">_________ </w:t>
      </w:r>
      <w:r w:rsidR="00304905" w:rsidRPr="008B07A1">
        <w:rPr>
          <w:rFonts w:ascii="Times New Roman" w:hAnsi="Times New Roman" w:cs="Times New Roman"/>
          <w:sz w:val="22"/>
          <w:szCs w:val="22"/>
        </w:rPr>
        <w:t>201</w:t>
      </w:r>
      <w:r w:rsidR="0096047E">
        <w:rPr>
          <w:rFonts w:ascii="Times New Roman" w:hAnsi="Times New Roman" w:cs="Times New Roman"/>
          <w:sz w:val="22"/>
          <w:szCs w:val="22"/>
        </w:rPr>
        <w:t>6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г.  </w:t>
      </w:r>
    </w:p>
    <w:p w:rsidR="00304905" w:rsidRPr="008B07A1" w:rsidRDefault="00304905" w:rsidP="00304905">
      <w:pPr>
        <w:pStyle w:val="ConsPlusNonformat"/>
        <w:widowControl/>
        <w:ind w:left="-900" w:right="99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ind w:left="-900" w:right="99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AB21F8" w:rsidP="00304905">
      <w:pPr>
        <w:pStyle w:val="ConsTitle"/>
        <w:widowControl/>
        <w:ind w:left="-360" w:right="279" w:firstLine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Исполнительный комитет </w:t>
      </w:r>
      <w:r w:rsidR="0096047E">
        <w:rPr>
          <w:rFonts w:ascii="Times New Roman" w:hAnsi="Times New Roman" w:cs="Times New Roman"/>
          <w:sz w:val="22"/>
          <w:szCs w:val="22"/>
        </w:rPr>
        <w:t xml:space="preserve">Базарно-Матакского сельского поселения </w:t>
      </w:r>
      <w:r w:rsidR="008A4E21" w:rsidRPr="008B07A1">
        <w:rPr>
          <w:rFonts w:ascii="Times New Roman" w:hAnsi="Times New Roman" w:cs="Times New Roman"/>
          <w:sz w:val="22"/>
          <w:szCs w:val="22"/>
        </w:rPr>
        <w:t>Алькеевского муниципального района</w:t>
      </w:r>
      <w:r w:rsidR="0096047E">
        <w:rPr>
          <w:rFonts w:ascii="Times New Roman" w:hAnsi="Times New Roman" w:cs="Times New Roman"/>
          <w:sz w:val="22"/>
          <w:szCs w:val="22"/>
        </w:rPr>
        <w:t xml:space="preserve"> Республики Татарстан </w:t>
      </w:r>
      <w:r w:rsidR="00304905" w:rsidRPr="008B07A1">
        <w:rPr>
          <w:rFonts w:ascii="Times New Roman" w:hAnsi="Times New Roman" w:cs="Times New Roman"/>
          <w:b w:val="0"/>
          <w:sz w:val="22"/>
          <w:szCs w:val="22"/>
        </w:rPr>
        <w:t>(Концедент)</w:t>
      </w:r>
      <w:r w:rsidR="0096047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04905" w:rsidRPr="008B07A1">
        <w:rPr>
          <w:rFonts w:ascii="Times New Roman" w:hAnsi="Times New Roman" w:cs="Times New Roman"/>
          <w:b w:val="0"/>
          <w:sz w:val="22"/>
          <w:szCs w:val="22"/>
        </w:rPr>
        <w:t>в лице</w:t>
      </w:r>
      <w:r w:rsidR="0096047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B07A1">
        <w:rPr>
          <w:rFonts w:ascii="Times New Roman" w:hAnsi="Times New Roman" w:cs="Times New Roman"/>
          <w:sz w:val="22"/>
          <w:szCs w:val="22"/>
        </w:rPr>
        <w:t xml:space="preserve">руководителя исполкома </w:t>
      </w:r>
      <w:r w:rsidR="0096047E">
        <w:rPr>
          <w:rFonts w:ascii="Times New Roman" w:hAnsi="Times New Roman" w:cs="Times New Roman"/>
          <w:sz w:val="22"/>
          <w:szCs w:val="22"/>
        </w:rPr>
        <w:t>Мусина Рашида Султанбэковича</w:t>
      </w:r>
      <w:r w:rsidR="00304905" w:rsidRPr="008B07A1">
        <w:rPr>
          <w:rFonts w:ascii="Times New Roman" w:hAnsi="Times New Roman" w:cs="Times New Roman"/>
          <w:sz w:val="22"/>
          <w:szCs w:val="22"/>
        </w:rPr>
        <w:t>,</w:t>
      </w:r>
      <w:r w:rsidR="00304905" w:rsidRPr="008B07A1">
        <w:rPr>
          <w:rFonts w:ascii="Times New Roman" w:hAnsi="Times New Roman" w:cs="Times New Roman"/>
          <w:b w:val="0"/>
          <w:sz w:val="22"/>
          <w:szCs w:val="22"/>
        </w:rPr>
        <w:t xml:space="preserve"> действующего на основании </w:t>
      </w:r>
      <w:r w:rsidR="0096047E">
        <w:rPr>
          <w:rFonts w:ascii="Times New Roman" w:hAnsi="Times New Roman" w:cs="Times New Roman"/>
          <w:sz w:val="22"/>
          <w:szCs w:val="22"/>
        </w:rPr>
        <w:t xml:space="preserve">Устава </w:t>
      </w:r>
      <w:r w:rsidR="00304905" w:rsidRPr="008B07A1">
        <w:rPr>
          <w:rFonts w:ascii="Times New Roman" w:hAnsi="Times New Roman" w:cs="Times New Roman"/>
          <w:b w:val="0"/>
          <w:sz w:val="22"/>
          <w:szCs w:val="22"/>
        </w:rPr>
        <w:t xml:space="preserve"> и </w:t>
      </w:r>
      <w:r w:rsidR="00A36307" w:rsidRPr="008B07A1">
        <w:rPr>
          <w:rFonts w:ascii="Times New Roman" w:hAnsi="Times New Roman" w:cs="Times New Roman"/>
          <w:b w:val="0"/>
          <w:sz w:val="22"/>
          <w:szCs w:val="22"/>
        </w:rPr>
        <w:t>_____________</w:t>
      </w:r>
      <w:r w:rsidR="00BA4A47" w:rsidRPr="008B07A1">
        <w:rPr>
          <w:rFonts w:ascii="Times New Roman" w:hAnsi="Times New Roman" w:cs="Times New Roman"/>
          <w:b w:val="0"/>
          <w:sz w:val="22"/>
          <w:szCs w:val="22"/>
        </w:rPr>
        <w:t>(Концессионер)</w:t>
      </w:r>
      <w:r w:rsidR="0096047E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="00BA4A47" w:rsidRPr="008B07A1">
        <w:rPr>
          <w:rFonts w:ascii="Times New Roman" w:hAnsi="Times New Roman" w:cs="Times New Roman"/>
          <w:b w:val="0"/>
          <w:sz w:val="22"/>
          <w:szCs w:val="22"/>
        </w:rPr>
        <w:t>в лице</w:t>
      </w:r>
      <w:r w:rsidR="00A36307" w:rsidRPr="008B07A1">
        <w:rPr>
          <w:rFonts w:ascii="Times New Roman" w:hAnsi="Times New Roman" w:cs="Times New Roman"/>
          <w:sz w:val="22"/>
          <w:szCs w:val="22"/>
        </w:rPr>
        <w:t>_________________</w:t>
      </w:r>
      <w:r w:rsidR="00304905" w:rsidRPr="008B07A1">
        <w:rPr>
          <w:rFonts w:ascii="Times New Roman" w:hAnsi="Times New Roman" w:cs="Times New Roman"/>
          <w:b w:val="0"/>
          <w:sz w:val="22"/>
          <w:szCs w:val="22"/>
        </w:rPr>
        <w:t xml:space="preserve"> совместно именуемые </w:t>
      </w:r>
      <w:r w:rsidR="00304905" w:rsidRPr="008B07A1">
        <w:rPr>
          <w:rFonts w:ascii="Times New Roman" w:hAnsi="Times New Roman" w:cs="Times New Roman"/>
          <w:sz w:val="22"/>
          <w:szCs w:val="22"/>
        </w:rPr>
        <w:t>Стороны</w:t>
      </w:r>
      <w:r w:rsidR="00304905" w:rsidRPr="008B07A1">
        <w:rPr>
          <w:rFonts w:ascii="Times New Roman" w:hAnsi="Times New Roman" w:cs="Times New Roman"/>
          <w:b w:val="0"/>
          <w:sz w:val="22"/>
          <w:szCs w:val="22"/>
        </w:rPr>
        <w:t xml:space="preserve">, в соответствии 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с Итоговым протоколом конкурса от </w:t>
      </w:r>
      <w:r w:rsidR="00A36307" w:rsidRPr="008B07A1">
        <w:rPr>
          <w:rFonts w:ascii="Times New Roman" w:hAnsi="Times New Roman" w:cs="Times New Roman"/>
          <w:sz w:val="22"/>
          <w:szCs w:val="22"/>
        </w:rPr>
        <w:t>___________</w:t>
      </w:r>
      <w:r w:rsidR="00BA4A47" w:rsidRPr="008B07A1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A36307" w:rsidRPr="008B07A1">
        <w:rPr>
          <w:rFonts w:ascii="Times New Roman" w:hAnsi="Times New Roman" w:cs="Times New Roman"/>
          <w:sz w:val="22"/>
          <w:szCs w:val="22"/>
        </w:rPr>
        <w:t>______</w:t>
      </w:r>
      <w:r w:rsidR="00304905" w:rsidRPr="008B07A1">
        <w:rPr>
          <w:rFonts w:ascii="Times New Roman" w:hAnsi="Times New Roman" w:cs="Times New Roman"/>
          <w:b w:val="0"/>
          <w:sz w:val="22"/>
          <w:szCs w:val="22"/>
        </w:rPr>
        <w:t xml:space="preserve">  заключили настоящее  Концессионное Соглашение о нижеследующем: </w:t>
      </w:r>
    </w:p>
    <w:p w:rsidR="00304905" w:rsidRPr="008B07A1" w:rsidRDefault="00304905" w:rsidP="00304905">
      <w:pPr>
        <w:pStyle w:val="ConsTitle"/>
        <w:widowControl/>
        <w:ind w:left="-360" w:right="279" w:firstLine="36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04905" w:rsidRPr="008B07A1" w:rsidRDefault="00304905" w:rsidP="00304905">
      <w:pPr>
        <w:pStyle w:val="ConsTitle"/>
        <w:widowControl/>
        <w:ind w:left="-360" w:right="279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I. Предмет соглашения</w:t>
      </w:r>
    </w:p>
    <w:p w:rsidR="00304905" w:rsidRPr="008B07A1" w:rsidRDefault="00304905" w:rsidP="00304905">
      <w:pPr>
        <w:pStyle w:val="ConsTitle"/>
        <w:widowControl/>
        <w:ind w:left="-360" w:right="279" w:firstLine="360"/>
        <w:jc w:val="center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Title"/>
        <w:widowControl/>
        <w:ind w:left="-360" w:right="279" w:firstLine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B07A1">
        <w:rPr>
          <w:rFonts w:ascii="Times New Roman" w:hAnsi="Times New Roman" w:cs="Times New Roman"/>
          <w:b w:val="0"/>
          <w:sz w:val="22"/>
          <w:szCs w:val="22"/>
        </w:rPr>
        <w:t xml:space="preserve">1.1.  Предметом и целью настоящего соглашения является обеспечение эффективного использования имущества, находящегося в муниципальной собственности </w:t>
      </w:r>
      <w:r w:rsidR="00D10424">
        <w:rPr>
          <w:rFonts w:ascii="Times New Roman" w:hAnsi="Times New Roman" w:cs="Times New Roman"/>
          <w:b w:val="0"/>
          <w:sz w:val="22"/>
          <w:szCs w:val="22"/>
        </w:rPr>
        <w:t xml:space="preserve">Базарно-Матакского сельского поселения </w:t>
      </w:r>
      <w:r w:rsidR="008A4E21" w:rsidRPr="008B07A1">
        <w:rPr>
          <w:rFonts w:ascii="Times New Roman" w:hAnsi="Times New Roman" w:cs="Times New Roman"/>
          <w:b w:val="0"/>
          <w:sz w:val="22"/>
          <w:szCs w:val="22"/>
        </w:rPr>
        <w:t>Алькеевского муниципального района</w:t>
      </w:r>
      <w:r w:rsidR="003D7DB7">
        <w:rPr>
          <w:rFonts w:ascii="Times New Roman" w:hAnsi="Times New Roman" w:cs="Times New Roman"/>
          <w:b w:val="0"/>
          <w:sz w:val="22"/>
          <w:szCs w:val="22"/>
        </w:rPr>
        <w:t xml:space="preserve"> ( Свидетельство о государственной регистрации права </w:t>
      </w:r>
      <w:r w:rsidR="008F3597">
        <w:rPr>
          <w:rFonts w:ascii="Times New Roman" w:hAnsi="Times New Roman" w:cs="Times New Roman"/>
          <w:b w:val="0"/>
          <w:sz w:val="22"/>
          <w:szCs w:val="22"/>
        </w:rPr>
        <w:t xml:space="preserve">на объект </w:t>
      </w:r>
      <w:r w:rsidR="003D7DB7">
        <w:rPr>
          <w:rFonts w:ascii="Times New Roman" w:hAnsi="Times New Roman" w:cs="Times New Roman"/>
          <w:b w:val="0"/>
          <w:sz w:val="22"/>
          <w:szCs w:val="22"/>
        </w:rPr>
        <w:t xml:space="preserve">от 06.09.2011г №16-16-07/006/2011-596 </w:t>
      </w:r>
      <w:r w:rsidR="008F3597">
        <w:rPr>
          <w:rFonts w:ascii="Times New Roman" w:hAnsi="Times New Roman" w:cs="Times New Roman"/>
          <w:b w:val="0"/>
          <w:sz w:val="22"/>
          <w:szCs w:val="22"/>
        </w:rPr>
        <w:t>, на земельный участок        16-16-07/005/2012-329 от 29.02.2012 года)</w:t>
      </w:r>
      <w:r w:rsidRPr="008B07A1">
        <w:rPr>
          <w:rFonts w:ascii="Times New Roman" w:hAnsi="Times New Roman" w:cs="Times New Roman"/>
          <w:b w:val="0"/>
          <w:sz w:val="22"/>
          <w:szCs w:val="22"/>
        </w:rPr>
        <w:t xml:space="preserve"> и повышения качества услуг, предоставляемых потребителям </w:t>
      </w:r>
      <w:r w:rsidR="00D2459D" w:rsidRPr="008B07A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8B07A1">
        <w:rPr>
          <w:rFonts w:ascii="Times New Roman" w:hAnsi="Times New Roman" w:cs="Times New Roman"/>
          <w:b w:val="0"/>
          <w:sz w:val="22"/>
          <w:szCs w:val="22"/>
        </w:rPr>
        <w:t xml:space="preserve">а также </w:t>
      </w:r>
      <w:r w:rsidRPr="00D10424">
        <w:rPr>
          <w:rFonts w:ascii="Times New Roman" w:hAnsi="Times New Roman" w:cs="Times New Roman"/>
          <w:b w:val="0"/>
          <w:sz w:val="22"/>
          <w:szCs w:val="22"/>
        </w:rPr>
        <w:t xml:space="preserve">производство реконструкции  (текущего ремонта) </w:t>
      </w:r>
      <w:r w:rsidR="001A2C28" w:rsidRPr="00D10424">
        <w:rPr>
          <w:b w:val="0"/>
          <w:sz w:val="22"/>
          <w:szCs w:val="22"/>
        </w:rPr>
        <w:t xml:space="preserve">- </w:t>
      </w:r>
      <w:r w:rsidR="00FC3FAD" w:rsidRPr="00D10424">
        <w:rPr>
          <w:rFonts w:ascii="Times New Roman" w:hAnsi="Times New Roman" w:cs="Times New Roman"/>
          <w:b w:val="0"/>
          <w:sz w:val="22"/>
          <w:szCs w:val="22"/>
        </w:rPr>
        <w:t>полигона бытовых и производственных отходов</w:t>
      </w:r>
      <w:r w:rsidR="001A2C28" w:rsidRPr="00D104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F3597">
        <w:rPr>
          <w:rFonts w:ascii="Times New Roman" w:hAnsi="Times New Roman" w:cs="Times New Roman"/>
          <w:b w:val="0"/>
          <w:sz w:val="22"/>
          <w:szCs w:val="22"/>
        </w:rPr>
        <w:t>Базарно-Матакского</w:t>
      </w:r>
      <w:r w:rsidR="001A2C28" w:rsidRPr="00D104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F3597">
        <w:rPr>
          <w:rFonts w:ascii="Times New Roman" w:hAnsi="Times New Roman" w:cs="Times New Roman"/>
          <w:b w:val="0"/>
          <w:sz w:val="22"/>
          <w:szCs w:val="22"/>
        </w:rPr>
        <w:t xml:space="preserve"> сельского поселения </w:t>
      </w:r>
      <w:r w:rsidR="008A4E21" w:rsidRPr="00D10424">
        <w:rPr>
          <w:rFonts w:ascii="Times New Roman" w:hAnsi="Times New Roman" w:cs="Times New Roman"/>
          <w:b w:val="0"/>
          <w:sz w:val="22"/>
          <w:szCs w:val="22"/>
        </w:rPr>
        <w:t>Алькеевского муниципального района</w:t>
      </w:r>
      <w:r w:rsidRPr="00D10424">
        <w:rPr>
          <w:rFonts w:ascii="Times New Roman" w:hAnsi="Times New Roman" w:cs="Times New Roman"/>
          <w:b w:val="0"/>
          <w:sz w:val="22"/>
          <w:szCs w:val="22"/>
        </w:rPr>
        <w:t>,</w:t>
      </w:r>
      <w:r w:rsidRPr="008B07A1">
        <w:rPr>
          <w:rFonts w:ascii="Times New Roman" w:hAnsi="Times New Roman" w:cs="Times New Roman"/>
          <w:b w:val="0"/>
          <w:sz w:val="22"/>
          <w:szCs w:val="22"/>
        </w:rPr>
        <w:t xml:space="preserve"> за счёт средств Концессионера.</w:t>
      </w:r>
    </w:p>
    <w:p w:rsidR="00304905" w:rsidRPr="008B07A1" w:rsidRDefault="00304905" w:rsidP="00304905">
      <w:pPr>
        <w:pStyle w:val="ConsTitle"/>
        <w:widowControl/>
        <w:ind w:left="-360" w:right="279" w:firstLine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B07A1">
        <w:rPr>
          <w:rFonts w:ascii="Times New Roman" w:hAnsi="Times New Roman" w:cs="Times New Roman"/>
          <w:b w:val="0"/>
          <w:sz w:val="22"/>
          <w:szCs w:val="22"/>
        </w:rPr>
        <w:t>1.2. Концедент обязуется передать Концессионеру, а Концессионер принять  объекты муниципального имущества  коммунальной инфраструктуры  настоящего соглашения  на срок, установленный настоящим Соглашением, с правом владения и пользования объектами для осуществления деятельности предусмотренной п. 1.1. Соглашения.</w:t>
      </w:r>
    </w:p>
    <w:p w:rsidR="00304905" w:rsidRPr="008B07A1" w:rsidRDefault="00304905" w:rsidP="00304905">
      <w:pPr>
        <w:pStyle w:val="ConsTitle"/>
        <w:widowControl/>
        <w:ind w:left="-360" w:right="279" w:firstLine="36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04905" w:rsidRPr="008B07A1" w:rsidRDefault="00304905" w:rsidP="00304905">
      <w:pPr>
        <w:pStyle w:val="ConsTitle"/>
        <w:widowControl/>
        <w:ind w:left="-360" w:right="279" w:firstLine="36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04905" w:rsidRPr="008B07A1" w:rsidRDefault="00304905" w:rsidP="00304905">
      <w:pPr>
        <w:pStyle w:val="ConsTitle"/>
        <w:widowControl/>
        <w:ind w:left="-360" w:right="279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II. Объект Соглашения </w:t>
      </w:r>
    </w:p>
    <w:p w:rsidR="00304905" w:rsidRPr="008B07A1" w:rsidRDefault="00304905" w:rsidP="00304905">
      <w:pPr>
        <w:pStyle w:val="ConsTitle"/>
        <w:widowControl/>
        <w:ind w:left="-360" w:right="279" w:firstLine="360"/>
        <w:jc w:val="center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Title"/>
        <w:widowControl/>
        <w:ind w:left="-360" w:right="279" w:firstLine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B07A1">
        <w:rPr>
          <w:rFonts w:ascii="Times New Roman" w:hAnsi="Times New Roman" w:cs="Times New Roman"/>
          <w:b w:val="0"/>
          <w:sz w:val="22"/>
          <w:szCs w:val="22"/>
        </w:rPr>
        <w:t xml:space="preserve">2.1. Объектом Соглашения является: </w:t>
      </w:r>
    </w:p>
    <w:p w:rsidR="00304905" w:rsidRPr="008B07A1" w:rsidRDefault="00D832E5" w:rsidP="00304905">
      <w:pPr>
        <w:pStyle w:val="ConsPlusNonformat"/>
        <w:widowControl/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Полигон бытовых и производственных отходов </w:t>
      </w:r>
      <w:r w:rsidR="00E42E7C" w:rsidRPr="008B07A1">
        <w:rPr>
          <w:rFonts w:ascii="Times New Roman" w:hAnsi="Times New Roman" w:cs="Times New Roman"/>
          <w:sz w:val="22"/>
          <w:szCs w:val="22"/>
        </w:rPr>
        <w:t xml:space="preserve"> (приложение №</w:t>
      </w:r>
      <w:r w:rsidR="001A2C28">
        <w:rPr>
          <w:rFonts w:ascii="Times New Roman" w:hAnsi="Times New Roman" w:cs="Times New Roman"/>
          <w:sz w:val="22"/>
          <w:szCs w:val="22"/>
        </w:rPr>
        <w:t>1</w:t>
      </w:r>
      <w:r w:rsidR="00E42E7C" w:rsidRPr="008B07A1">
        <w:rPr>
          <w:rFonts w:ascii="Times New Roman" w:hAnsi="Times New Roman" w:cs="Times New Roman"/>
          <w:sz w:val="22"/>
          <w:szCs w:val="22"/>
        </w:rPr>
        <w:t>)</w:t>
      </w:r>
      <w:r w:rsidR="00CC3EDB" w:rsidRPr="008B07A1">
        <w:rPr>
          <w:rFonts w:ascii="Times New Roman" w:hAnsi="Times New Roman" w:cs="Times New Roman"/>
          <w:sz w:val="22"/>
          <w:szCs w:val="22"/>
        </w:rPr>
        <w:t xml:space="preserve"> </w:t>
      </w:r>
      <w:r w:rsidR="00304905" w:rsidRPr="008B07A1">
        <w:rPr>
          <w:rFonts w:ascii="Times New Roman" w:hAnsi="Times New Roman" w:cs="Times New Roman"/>
          <w:sz w:val="22"/>
          <w:szCs w:val="22"/>
        </w:rPr>
        <w:t>п. 1.1. Соглашения.</w:t>
      </w:r>
    </w:p>
    <w:p w:rsidR="00304905" w:rsidRPr="008B07A1" w:rsidRDefault="00304905" w:rsidP="00304905">
      <w:pPr>
        <w:pStyle w:val="ConsPlusNonformat"/>
        <w:widowControl/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2.3. Объекты соглашения, на момент заключения соглашения, находятся в собственности </w:t>
      </w:r>
      <w:r w:rsidR="008F3597">
        <w:rPr>
          <w:rFonts w:ascii="Times New Roman" w:hAnsi="Times New Roman" w:cs="Times New Roman"/>
          <w:sz w:val="22"/>
          <w:szCs w:val="22"/>
        </w:rPr>
        <w:t xml:space="preserve">Базарно-Матакского сельского поселения </w:t>
      </w:r>
      <w:r w:rsidR="008A4E21" w:rsidRPr="008B07A1">
        <w:rPr>
          <w:rFonts w:ascii="Times New Roman" w:hAnsi="Times New Roman" w:cs="Times New Roman"/>
          <w:sz w:val="22"/>
          <w:szCs w:val="22"/>
        </w:rPr>
        <w:t>Алькеевского муниципального района</w:t>
      </w:r>
      <w:r w:rsidRPr="008B07A1">
        <w:rPr>
          <w:rFonts w:ascii="Times New Roman" w:hAnsi="Times New Roman" w:cs="Times New Roman"/>
          <w:sz w:val="22"/>
          <w:szCs w:val="22"/>
        </w:rPr>
        <w:t xml:space="preserve"> и свободны от прав третьих лиц.</w:t>
      </w:r>
    </w:p>
    <w:p w:rsidR="00304905" w:rsidRPr="008B07A1" w:rsidRDefault="00304905" w:rsidP="00304905">
      <w:pPr>
        <w:pStyle w:val="ConsPlusNonformat"/>
        <w:widowControl/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2.4. Передача Концессионером в залог объектов Соглашения или их отчуждение не допускается.</w:t>
      </w:r>
    </w:p>
    <w:p w:rsidR="00304905" w:rsidRPr="008B07A1" w:rsidRDefault="00304905" w:rsidP="00304905">
      <w:pPr>
        <w:pStyle w:val="ConsPlusNonformat"/>
        <w:widowControl/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2.5. Передача Концедентом Концессионеру  объектов, согласно  п. 2.1. Соглашения, осуществляется по Акту приёма – передачи муниципального имущества</w:t>
      </w:r>
      <w:r w:rsidR="00F80930">
        <w:rPr>
          <w:rFonts w:ascii="Times New Roman" w:hAnsi="Times New Roman" w:cs="Times New Roman"/>
          <w:sz w:val="22"/>
          <w:szCs w:val="22"/>
        </w:rPr>
        <w:t xml:space="preserve"> (приложение 2)</w:t>
      </w:r>
      <w:r w:rsidRPr="008B07A1">
        <w:rPr>
          <w:rFonts w:ascii="Times New Roman" w:hAnsi="Times New Roman" w:cs="Times New Roman"/>
          <w:sz w:val="22"/>
          <w:szCs w:val="22"/>
        </w:rPr>
        <w:t xml:space="preserve">, </w:t>
      </w:r>
      <w:r w:rsidR="00F80930">
        <w:rPr>
          <w:rFonts w:ascii="Times New Roman" w:hAnsi="Times New Roman" w:cs="Times New Roman"/>
          <w:sz w:val="22"/>
          <w:szCs w:val="22"/>
        </w:rPr>
        <w:t xml:space="preserve">и </w:t>
      </w:r>
      <w:r w:rsidRPr="008B07A1">
        <w:rPr>
          <w:rFonts w:ascii="Times New Roman" w:hAnsi="Times New Roman" w:cs="Times New Roman"/>
          <w:sz w:val="22"/>
          <w:szCs w:val="22"/>
        </w:rPr>
        <w:t xml:space="preserve">содержащему    сведения    о    составе   имущества,   начальной, остаточной стоимости  передаваемого   объекта  </w:t>
      </w:r>
      <w:r w:rsidR="00643588" w:rsidRPr="008B07A1">
        <w:rPr>
          <w:rFonts w:ascii="Times New Roman" w:hAnsi="Times New Roman" w:cs="Times New Roman"/>
          <w:sz w:val="22"/>
          <w:szCs w:val="22"/>
        </w:rPr>
        <w:t>(приложения № 1</w:t>
      </w:r>
      <w:r w:rsidR="00643588">
        <w:rPr>
          <w:rFonts w:ascii="Times New Roman" w:hAnsi="Times New Roman" w:cs="Times New Roman"/>
          <w:sz w:val="22"/>
          <w:szCs w:val="22"/>
        </w:rPr>
        <w:t>),</w:t>
      </w:r>
      <w:r w:rsidRPr="008B07A1">
        <w:rPr>
          <w:rFonts w:ascii="Times New Roman" w:hAnsi="Times New Roman" w:cs="Times New Roman"/>
          <w:sz w:val="22"/>
          <w:szCs w:val="22"/>
        </w:rPr>
        <w:t xml:space="preserve">  подписываемо</w:t>
      </w:r>
      <w:r w:rsidR="00643588">
        <w:rPr>
          <w:rFonts w:ascii="Times New Roman" w:hAnsi="Times New Roman" w:cs="Times New Roman"/>
          <w:sz w:val="22"/>
          <w:szCs w:val="22"/>
        </w:rPr>
        <w:t>е</w:t>
      </w:r>
      <w:r w:rsidRPr="008B07A1">
        <w:rPr>
          <w:rFonts w:ascii="Times New Roman" w:hAnsi="Times New Roman" w:cs="Times New Roman"/>
          <w:sz w:val="22"/>
          <w:szCs w:val="22"/>
        </w:rPr>
        <w:t xml:space="preserve">  Сторонами </w:t>
      </w:r>
      <w:r w:rsidR="00643588">
        <w:rPr>
          <w:rFonts w:ascii="Times New Roman" w:hAnsi="Times New Roman" w:cs="Times New Roman"/>
          <w:sz w:val="22"/>
          <w:szCs w:val="22"/>
        </w:rPr>
        <w:t>к настоящему Соглашению</w:t>
      </w:r>
      <w:r w:rsidRPr="008B07A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2.</w:t>
      </w:r>
      <w:r w:rsidR="00951118" w:rsidRPr="008B07A1">
        <w:rPr>
          <w:rFonts w:ascii="Times New Roman" w:hAnsi="Times New Roman" w:cs="Times New Roman"/>
          <w:sz w:val="22"/>
          <w:szCs w:val="22"/>
        </w:rPr>
        <w:t>6</w:t>
      </w:r>
      <w:r w:rsidRPr="008B07A1">
        <w:rPr>
          <w:rFonts w:ascii="Times New Roman" w:hAnsi="Times New Roman" w:cs="Times New Roman"/>
          <w:sz w:val="22"/>
          <w:szCs w:val="22"/>
        </w:rPr>
        <w:t>. Уклонение одной из сторон от подписания указанного документа признается нарушением этой стороной обязанности, предусмотренной п. 1.2. Соглашения.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182E6D" w:rsidRPr="008B07A1" w:rsidRDefault="00182E6D" w:rsidP="00304905">
      <w:pPr>
        <w:pStyle w:val="ConsPlusNonformat"/>
        <w:widowControl/>
        <w:tabs>
          <w:tab w:val="left" w:pos="9540"/>
        </w:tabs>
        <w:ind w:left="-360" w:right="27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82E6D" w:rsidRPr="008B07A1" w:rsidRDefault="00182E6D" w:rsidP="00304905">
      <w:pPr>
        <w:pStyle w:val="ConsPlusNonformat"/>
        <w:widowControl/>
        <w:tabs>
          <w:tab w:val="left" w:pos="9540"/>
        </w:tabs>
        <w:ind w:left="-360" w:right="27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tabs>
          <w:tab w:val="left" w:pos="9540"/>
        </w:tabs>
        <w:ind w:left="-360" w:right="27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III. Реконструкция (текущий ремонт) объекта Соглашения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</w:tabs>
        <w:ind w:left="-360" w:right="27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tabs>
          <w:tab w:val="left" w:pos="9540"/>
          <w:tab w:val="left" w:pos="972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3.1. Концессионер обязан осуществлять в отношении объектов имущества, предусмотренных п. 2.1. Соглашения  - модернизацию, замену морально устаревшего и физически изношенного оборудования новым, проводить мероприятия по улучшению характеристик  и эксплуатационных свойств имущества в срок, предусмотренный Соглашением.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  <w:tab w:val="left" w:pos="972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3.2. Концессионер вправе привлекать к выполнению работ  по реконструкции (текущему ремонту) объекта Соглашения третьих лиц, за действия которых он отвечает как за свои собственные.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  <w:tab w:val="left" w:pos="972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3.3. Проектная документация должна соответствовать требованиям, предъявляемым к объектам Соглашения в соответствии с решением Концедента о заключении настоящего Соглашения.  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3.4. Концедент  обязуется обеспечить Концессионеру необходимые условия для выполнения работ по реконструкции объектов Соглашения,  в   том  числе  принять  необходимые меры по обеспечению  свободного  доступа Концессионера и уполномоченных им лиц к объекту Соглашения.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3.5. При  обнаружении  Концессионером несоответствия проектной документации  требованиям,  установленным  настоящим  Соглашением, требованиям  технических  регламентов  и иных нормативных правовых актов   Российской  Федерации  Концессионер  обязуется  немедленно предупредить 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 объекта Соглашения.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3.6. При  обнаружении  Концессионером  независящих  от  Сторон обстоятельств, делающих невозможным реконструкцию  объектов Соглашения   в   сроки, установленные   настоящим   Соглашением,   и   использование  (эксплуатацию)    объекта   Соглашения,   Концессионер   обязуется немедленно  уведомить  Концедента  об  указанных обстоятельствах в целях   согласования  дальнейших  действий  Сторон  по  исполнению настоящего Соглашения.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3.7.  Концессионер    обязан   приступить   к   использованию  (эксплуатации)  объекта  Соглашения  в срок, установленный настоящим Соглашением. 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3.8. Завершение Концессионером работ по реконструкции  объекта    Соглашения     оформляется    подписываемым   Сторонами  документом  об  исполнении  Концессионером  своих  обязательств по реконструкции  объекта Соглашения. 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721E91" w:rsidRPr="00721E91" w:rsidRDefault="00721E91" w:rsidP="00721E91">
      <w:pPr>
        <w:pStyle w:val="western"/>
        <w:spacing w:before="0" w:beforeAutospacing="0" w:after="0" w:afterAutospacing="0"/>
        <w:jc w:val="center"/>
        <w:rPr>
          <w:sz w:val="22"/>
          <w:szCs w:val="22"/>
        </w:rPr>
      </w:pPr>
      <w:r w:rsidRPr="00721E91">
        <w:rPr>
          <w:b/>
          <w:bCs/>
          <w:sz w:val="22"/>
          <w:szCs w:val="22"/>
          <w:lang w:val="en-US"/>
        </w:rPr>
        <w:t>IV</w:t>
      </w:r>
      <w:r w:rsidRPr="00721E91">
        <w:rPr>
          <w:b/>
          <w:bCs/>
          <w:sz w:val="22"/>
          <w:szCs w:val="22"/>
        </w:rPr>
        <w:t>. Порядок предоставления Концессионеру</w:t>
      </w:r>
    </w:p>
    <w:p w:rsidR="00721E91" w:rsidRPr="00721E91" w:rsidRDefault="00721E91" w:rsidP="00721E91">
      <w:pPr>
        <w:pStyle w:val="western"/>
        <w:spacing w:before="0" w:beforeAutospacing="0" w:after="0" w:afterAutospacing="0"/>
        <w:jc w:val="center"/>
        <w:rPr>
          <w:sz w:val="22"/>
          <w:szCs w:val="22"/>
        </w:rPr>
      </w:pPr>
      <w:r w:rsidRPr="00721E91">
        <w:rPr>
          <w:b/>
          <w:bCs/>
          <w:sz w:val="22"/>
          <w:szCs w:val="22"/>
        </w:rPr>
        <w:t>земельных участков</w:t>
      </w:r>
    </w:p>
    <w:p w:rsidR="00721E91" w:rsidRPr="00721E91" w:rsidRDefault="00721E91" w:rsidP="00721E91">
      <w:pPr>
        <w:pStyle w:val="western"/>
        <w:ind w:left="-284" w:right="-255" w:firstLine="284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Pr="00721E91">
        <w:rPr>
          <w:sz w:val="22"/>
          <w:szCs w:val="22"/>
        </w:rPr>
        <w:t xml:space="preserve"> Концедент обязуется заключить с Концессионером договор аренды земельного участка, в отношении которого осуществлен государственный кадастровый учет, на котором располагается объект концессионного соглашения и который необходим для осуществления Концессионером деятельности, предусмотренной концессионным соглашением, в течение 30 календарных дней с момента обращения Концессионера с соответствующим заявлением в Администрацию </w:t>
      </w:r>
      <w:r>
        <w:rPr>
          <w:sz w:val="22"/>
          <w:szCs w:val="22"/>
        </w:rPr>
        <w:t>Алькеевского</w:t>
      </w:r>
      <w:r w:rsidRPr="00721E91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 xml:space="preserve"> РТ</w:t>
      </w:r>
      <w:r w:rsidRPr="00721E91">
        <w:rPr>
          <w:sz w:val="22"/>
          <w:szCs w:val="22"/>
        </w:rPr>
        <w:t>.</w:t>
      </w:r>
    </w:p>
    <w:p w:rsidR="00721E91" w:rsidRPr="00721E91" w:rsidRDefault="00721E91" w:rsidP="00721E91">
      <w:pPr>
        <w:pStyle w:val="western"/>
        <w:ind w:left="-284" w:right="-255" w:firstLine="284"/>
        <w:jc w:val="both"/>
        <w:rPr>
          <w:sz w:val="22"/>
          <w:szCs w:val="22"/>
        </w:rPr>
      </w:pPr>
      <w:r w:rsidRPr="00721E91">
        <w:rPr>
          <w:sz w:val="22"/>
          <w:szCs w:val="22"/>
        </w:rPr>
        <w:t xml:space="preserve">Если не осуществлен государственный кадастровый учет земельного участка, на котором располагается объект концессионного соглашения и который необходим для осуществления Концессионером деятельности, предусмотренной концессионным соглашением, Концессионер обеспечивает выполнение в отношении такого земельного участка кадастровых работ и осуществление его государственного кадастрового учета. После осуществления государственного кадастрового учета договор аренды земельного участка заключается в течение 30 календарных дней с момента обращения Концессионера с соответствующим заявлением в Администрацию </w:t>
      </w:r>
      <w:r>
        <w:rPr>
          <w:sz w:val="22"/>
          <w:szCs w:val="22"/>
        </w:rPr>
        <w:t>Алькеевского</w:t>
      </w:r>
      <w:r w:rsidRPr="00721E91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 xml:space="preserve"> РТ</w:t>
      </w:r>
      <w:r w:rsidRPr="00721E91">
        <w:rPr>
          <w:sz w:val="22"/>
          <w:szCs w:val="22"/>
        </w:rPr>
        <w:t>.</w:t>
      </w:r>
    </w:p>
    <w:p w:rsidR="00721E91" w:rsidRPr="00721E91" w:rsidRDefault="00721E91" w:rsidP="00721E91">
      <w:pPr>
        <w:pStyle w:val="western"/>
        <w:ind w:left="-284" w:right="-255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 w:rsidRPr="00721E91">
        <w:rPr>
          <w:sz w:val="22"/>
          <w:szCs w:val="22"/>
        </w:rPr>
        <w:t xml:space="preserve"> Договор аренды земельных участков заключается на срок действия настоящего Соглашения.</w:t>
      </w:r>
    </w:p>
    <w:p w:rsidR="00721E91" w:rsidRPr="00721E91" w:rsidRDefault="00721E91" w:rsidP="00721E91">
      <w:pPr>
        <w:pStyle w:val="western"/>
        <w:ind w:left="-284" w:firstLine="284"/>
        <w:jc w:val="both"/>
        <w:rPr>
          <w:sz w:val="22"/>
          <w:szCs w:val="22"/>
        </w:rPr>
      </w:pPr>
      <w:r w:rsidRPr="00721E91">
        <w:rPr>
          <w:sz w:val="22"/>
          <w:szCs w:val="22"/>
        </w:rPr>
        <w:t>Договоры аренды земельных участков на срок не менее 1 года подлежит государственной регистрации в установленном законодательством Российской Федерации порядке и вступает в силу с момента такой регистрации.</w:t>
      </w:r>
    </w:p>
    <w:p w:rsidR="00721E91" w:rsidRPr="00721E91" w:rsidRDefault="00721E91" w:rsidP="00721E91">
      <w:pPr>
        <w:pStyle w:val="western"/>
        <w:ind w:left="-284" w:firstLine="284"/>
        <w:jc w:val="both"/>
        <w:rPr>
          <w:sz w:val="22"/>
          <w:szCs w:val="22"/>
        </w:rPr>
      </w:pPr>
      <w:r w:rsidRPr="00721E91">
        <w:rPr>
          <w:sz w:val="22"/>
          <w:szCs w:val="22"/>
        </w:rPr>
        <w:t>Государственная регистрация указанного договора осуществляется за счет Концедента.</w:t>
      </w:r>
    </w:p>
    <w:p w:rsidR="00721E91" w:rsidRPr="00721E91" w:rsidRDefault="00721E91" w:rsidP="00721E91">
      <w:pPr>
        <w:pStyle w:val="western"/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</w:t>
      </w:r>
      <w:r w:rsidRPr="00721E91">
        <w:rPr>
          <w:sz w:val="22"/>
          <w:szCs w:val="22"/>
        </w:rPr>
        <w:t xml:space="preserve"> Концессионер вправе передавать свои права по договору аренды земельных участков третьим лицам и сдавать земельные участки в субаренду, если иное не предусмотрено договором аренды земельного участка.</w:t>
      </w:r>
    </w:p>
    <w:p w:rsidR="00721E91" w:rsidRPr="00721E91" w:rsidRDefault="00721E91" w:rsidP="00721E91">
      <w:pPr>
        <w:pStyle w:val="western"/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4.4.</w:t>
      </w:r>
      <w:r w:rsidRPr="00721E91">
        <w:rPr>
          <w:sz w:val="22"/>
          <w:szCs w:val="22"/>
        </w:rPr>
        <w:t xml:space="preserve"> Прекращение настоящего Соглашения является основанием для прекращения договора аренды земельных участков.</w:t>
      </w:r>
    </w:p>
    <w:p w:rsidR="00304905" w:rsidRPr="00721E91" w:rsidRDefault="00721E91" w:rsidP="00721E91">
      <w:pPr>
        <w:pStyle w:val="ConsPlusNonformat"/>
        <w:widowControl/>
        <w:tabs>
          <w:tab w:val="left" w:pos="9540"/>
        </w:tabs>
        <w:ind w:left="-284" w:right="279"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4.5.</w:t>
      </w:r>
      <w:r w:rsidRPr="00721E91">
        <w:rPr>
          <w:rFonts w:ascii="Times New Roman" w:hAnsi="Times New Roman" w:cs="Times New Roman"/>
          <w:sz w:val="22"/>
          <w:szCs w:val="22"/>
        </w:rPr>
        <w:t>Концессионер вправе с согласия Концедента возводить на земельных участках, находящемся в собственности Концедента,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настоящим Соглашением</w:t>
      </w:r>
    </w:p>
    <w:p w:rsidR="00721E91" w:rsidRDefault="00721E91" w:rsidP="00721E91">
      <w:pPr>
        <w:pStyle w:val="ConsPlusNonformat"/>
        <w:widowControl/>
        <w:tabs>
          <w:tab w:val="left" w:pos="9540"/>
        </w:tabs>
        <w:ind w:left="-284" w:right="279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21E91" w:rsidRPr="008B07A1" w:rsidRDefault="00721E91" w:rsidP="00721E91">
      <w:pPr>
        <w:pStyle w:val="ConsPlusNonformat"/>
        <w:widowControl/>
        <w:tabs>
          <w:tab w:val="left" w:pos="9540"/>
        </w:tabs>
        <w:ind w:left="-284" w:right="279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21E91" w:rsidRDefault="00721E91" w:rsidP="00304905">
      <w:pPr>
        <w:pStyle w:val="ConsPlusNonformat"/>
        <w:widowControl/>
        <w:tabs>
          <w:tab w:val="left" w:pos="9540"/>
        </w:tabs>
        <w:ind w:left="-360" w:right="27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tabs>
          <w:tab w:val="left" w:pos="9540"/>
        </w:tabs>
        <w:ind w:left="-360" w:right="27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V. Владение, пользование и распоряжение объектами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</w:tabs>
        <w:ind w:left="-360" w:right="27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имущества, предоставляемыми Концессионеру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</w:tabs>
        <w:ind w:left="-360" w:right="27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4905" w:rsidRPr="008B07A1" w:rsidRDefault="00721E91" w:rsidP="00304905">
      <w:pPr>
        <w:pStyle w:val="ConsPlusNonformat"/>
        <w:widowControl/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04905" w:rsidRPr="008B07A1">
        <w:rPr>
          <w:rFonts w:ascii="Times New Roman" w:hAnsi="Times New Roman" w:cs="Times New Roman"/>
          <w:sz w:val="22"/>
          <w:szCs w:val="22"/>
        </w:rPr>
        <w:t>.1. Концедент обязан предоставить Концессионеру права владения и пользования объектами предусмотренными настоящим соглашением.</w:t>
      </w:r>
    </w:p>
    <w:p w:rsidR="00304905" w:rsidRPr="008B07A1" w:rsidRDefault="00721E91" w:rsidP="00304905">
      <w:pPr>
        <w:pStyle w:val="ConsPlusNonformat"/>
        <w:widowControl/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04905" w:rsidRPr="008B07A1">
        <w:rPr>
          <w:rFonts w:ascii="Times New Roman" w:hAnsi="Times New Roman" w:cs="Times New Roman"/>
          <w:sz w:val="22"/>
          <w:szCs w:val="22"/>
        </w:rPr>
        <w:t>.2. Концессионер   обязан   использовать     (эксплуатировать) объекты, предусмотренные настоящим Соглашением  в   установленном   настоящим    Соглашением   порядке   и в   целях осуществления   деятельности,  указанной  в  пунктах  1.1., 1.2.  настоящего Соглашения.</w:t>
      </w:r>
    </w:p>
    <w:p w:rsidR="00304905" w:rsidRPr="008B07A1" w:rsidRDefault="00721E91" w:rsidP="00304905">
      <w:pPr>
        <w:pStyle w:val="ConsPlusNonformat"/>
        <w:widowControl/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04905" w:rsidRPr="008B07A1">
        <w:rPr>
          <w:rFonts w:ascii="Times New Roman" w:hAnsi="Times New Roman" w:cs="Times New Roman"/>
          <w:sz w:val="22"/>
          <w:szCs w:val="22"/>
        </w:rPr>
        <w:t>.3.  Концессионер  обязан  поддерживать  объект  Соглашения  в исправном   состоянии,   производить   за   свой  счет,  текущий   ремонт,   нести   расходы   на   содержание  объекта Соглашения.</w:t>
      </w:r>
    </w:p>
    <w:p w:rsidR="00304905" w:rsidRPr="008B07A1" w:rsidRDefault="00721E91" w:rsidP="00304905">
      <w:pPr>
        <w:pStyle w:val="ConsPlusNonformat"/>
        <w:widowControl/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04905" w:rsidRPr="008B07A1">
        <w:rPr>
          <w:rFonts w:ascii="Times New Roman" w:hAnsi="Times New Roman" w:cs="Times New Roman"/>
          <w:sz w:val="22"/>
          <w:szCs w:val="22"/>
        </w:rPr>
        <w:t>.4. Доходы, полученные Концессионером в результате осуществления  деятельности  по  настоящему  Соглашению,  являются собственностью Концессионера.</w:t>
      </w:r>
    </w:p>
    <w:p w:rsidR="00304905" w:rsidRPr="008B07A1" w:rsidRDefault="00721E91" w:rsidP="00304905">
      <w:pPr>
        <w:pStyle w:val="ConsPlusNonformat"/>
        <w:widowControl/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04905" w:rsidRPr="008B07A1">
        <w:rPr>
          <w:rFonts w:ascii="Times New Roman" w:hAnsi="Times New Roman" w:cs="Times New Roman"/>
          <w:sz w:val="22"/>
          <w:szCs w:val="22"/>
        </w:rPr>
        <w:t>.5. Концессионер  обязан учитывать объект Соглашения на своем балансе и производить соответствующее начисление амортизации.</w:t>
      </w:r>
    </w:p>
    <w:p w:rsidR="00304905" w:rsidRPr="008B07A1" w:rsidRDefault="00304905" w:rsidP="00304905">
      <w:pPr>
        <w:pStyle w:val="ConsPlusNonformat"/>
        <w:widowControl/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ind w:left="-360" w:right="27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V</w:t>
      </w:r>
      <w:r w:rsidR="00721E91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8B07A1">
        <w:rPr>
          <w:rFonts w:ascii="Times New Roman" w:hAnsi="Times New Roman" w:cs="Times New Roman"/>
          <w:b/>
          <w:sz w:val="22"/>
          <w:szCs w:val="22"/>
        </w:rPr>
        <w:t xml:space="preserve">. Порядок передачи Концедентом Концессионеру </w:t>
      </w:r>
    </w:p>
    <w:p w:rsidR="00304905" w:rsidRPr="008B07A1" w:rsidRDefault="00304905" w:rsidP="00304905">
      <w:pPr>
        <w:pStyle w:val="ConsPlusNonformat"/>
        <w:widowControl/>
        <w:ind w:left="-360" w:right="27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объектов имущества</w:t>
      </w:r>
    </w:p>
    <w:p w:rsidR="00304905" w:rsidRPr="008B07A1" w:rsidRDefault="00304905" w:rsidP="00304905">
      <w:pPr>
        <w:pStyle w:val="ConsPlusNonformat"/>
        <w:widowControl/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721E91" w:rsidP="00304905">
      <w:pPr>
        <w:pStyle w:val="ConsPlusNonformat"/>
        <w:widowControl/>
        <w:tabs>
          <w:tab w:val="left" w:pos="990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304905" w:rsidRPr="008B07A1">
        <w:rPr>
          <w:rFonts w:ascii="Times New Roman" w:hAnsi="Times New Roman" w:cs="Times New Roman"/>
          <w:sz w:val="22"/>
          <w:szCs w:val="22"/>
        </w:rPr>
        <w:t>.1.  Концедент  обязан  передать  Концессионеру,  а  Концессионер  обязан  принять  объект  Соглашения  в срок, предусмотренный настоящим Соглашением. Передаваемый   Концедентом объект должен быть пригодным для осуществления деятельности,  предусмотренной настоящим Соглашением, и не должен быть обременен правами третьих лиц.</w:t>
      </w:r>
    </w:p>
    <w:p w:rsidR="00304905" w:rsidRPr="008B07A1" w:rsidRDefault="00721E91" w:rsidP="00304905">
      <w:pPr>
        <w:pStyle w:val="ConsPlusNonformat"/>
        <w:widowControl/>
        <w:tabs>
          <w:tab w:val="left" w:pos="990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304905" w:rsidRPr="008B07A1">
        <w:rPr>
          <w:rFonts w:ascii="Times New Roman" w:hAnsi="Times New Roman" w:cs="Times New Roman"/>
          <w:sz w:val="22"/>
          <w:szCs w:val="22"/>
        </w:rPr>
        <w:t>.2.  Передача  Концедентом Концессионером объектов, указанных в пункте 2.1.  настоящего  Соглашения, осуществляется  по  Акту приёма – передачи,  подписываемому                       Сторонами.</w:t>
      </w:r>
    </w:p>
    <w:p w:rsidR="00304905" w:rsidRPr="008B07A1" w:rsidRDefault="00721E91" w:rsidP="00304905">
      <w:pPr>
        <w:pStyle w:val="ConsPlusNonformat"/>
        <w:widowControl/>
        <w:tabs>
          <w:tab w:val="left" w:pos="990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.3.  Концедент передает Концессионеру документы, относящиеся к передаваемому  объекту,  одновременно  с  передачей  этого объекта Концессионера.  </w:t>
      </w:r>
    </w:p>
    <w:p w:rsidR="00304905" w:rsidRPr="008B07A1" w:rsidRDefault="00304905" w:rsidP="00304905">
      <w:pPr>
        <w:pStyle w:val="ConsPlusNonformat"/>
        <w:widowControl/>
        <w:tabs>
          <w:tab w:val="left" w:pos="990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tabs>
          <w:tab w:val="left" w:pos="990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tabs>
          <w:tab w:val="left" w:pos="9900"/>
        </w:tabs>
        <w:ind w:left="-360" w:right="27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VI</w:t>
      </w:r>
      <w:r w:rsidR="00721E91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8B07A1">
        <w:rPr>
          <w:rFonts w:ascii="Times New Roman" w:hAnsi="Times New Roman" w:cs="Times New Roman"/>
          <w:b/>
          <w:sz w:val="22"/>
          <w:szCs w:val="22"/>
        </w:rPr>
        <w:t>. Порядок осуществления Концессионером деятельности</w:t>
      </w:r>
    </w:p>
    <w:p w:rsidR="00304905" w:rsidRPr="008B07A1" w:rsidRDefault="00304905" w:rsidP="00304905">
      <w:pPr>
        <w:pStyle w:val="ConsPlusNonformat"/>
        <w:widowControl/>
        <w:tabs>
          <w:tab w:val="left" w:pos="9900"/>
        </w:tabs>
        <w:ind w:left="-360" w:right="27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по настоящему Соглашению</w:t>
      </w:r>
    </w:p>
    <w:p w:rsidR="00304905" w:rsidRPr="008B07A1" w:rsidRDefault="00304905" w:rsidP="00304905">
      <w:pPr>
        <w:pStyle w:val="ConsPlusNonformat"/>
        <w:widowControl/>
        <w:tabs>
          <w:tab w:val="left" w:pos="990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721E91" w:rsidP="00304905">
      <w:pPr>
        <w:pStyle w:val="ConsPlusNonformat"/>
        <w:widowControl/>
        <w:tabs>
          <w:tab w:val="left" w:pos="990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 По настоящему Соглашению Концессионер обязан на условиях, предусмотренных  настоящим Соглашением, осуществлять деятельность, указанную в пункте 1.1. настоящего Соглашения.</w:t>
      </w:r>
    </w:p>
    <w:p w:rsidR="00304905" w:rsidRPr="008B07A1" w:rsidRDefault="00721E91" w:rsidP="00304905">
      <w:pPr>
        <w:pStyle w:val="ConsPlusNonformat"/>
        <w:widowControl/>
        <w:tabs>
          <w:tab w:val="left" w:pos="9900"/>
        </w:tabs>
        <w:ind w:left="-360" w:right="279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304905" w:rsidRPr="008B07A1">
        <w:rPr>
          <w:rFonts w:ascii="Times New Roman" w:hAnsi="Times New Roman" w:cs="Times New Roman"/>
          <w:sz w:val="22"/>
          <w:szCs w:val="22"/>
        </w:rPr>
        <w:t>.2. Концессионер   обязан   осуществлять   деятельность   по эксплуатации  объекта  Соглашения  в  соответствии с требованиями, установленными законодательством Российской Федерации.</w:t>
      </w:r>
    </w:p>
    <w:p w:rsidR="00304905" w:rsidRPr="008B07A1" w:rsidRDefault="00721E91" w:rsidP="00304905">
      <w:pPr>
        <w:pStyle w:val="ConsPlusNonformat"/>
        <w:widowControl/>
        <w:tabs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304905" w:rsidRPr="008B07A1">
        <w:rPr>
          <w:rFonts w:ascii="Times New Roman" w:hAnsi="Times New Roman" w:cs="Times New Roman"/>
          <w:sz w:val="22"/>
          <w:szCs w:val="22"/>
        </w:rPr>
        <w:t>.3. Концессионер  имеет право осуществлять   деятельность,   указанную   в  пункте  1 настоящего Соглашения,   за   пределами  территории  обслуживания.  При  этом Концессионер   обязан   осуществлять   указанную  деятельность  на территории обслуживания в первоочередном порядке.</w:t>
      </w:r>
    </w:p>
    <w:p w:rsidR="00304905" w:rsidRPr="008B07A1" w:rsidRDefault="00721E91" w:rsidP="00304905">
      <w:pPr>
        <w:pStyle w:val="ConsPlusNonformat"/>
        <w:widowControl/>
        <w:tabs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7</w:t>
      </w:r>
      <w:r w:rsidR="00304905" w:rsidRPr="008B07A1">
        <w:rPr>
          <w:rFonts w:ascii="Times New Roman" w:hAnsi="Times New Roman" w:cs="Times New Roman"/>
          <w:sz w:val="22"/>
          <w:szCs w:val="22"/>
        </w:rPr>
        <w:t>.4.  Концессионер  имеет право исполнять настоящее Соглашение, включая  осуществление  деятельности,  предусмотренной  пунктом  1.1. настоящего Соглашения, своими силами и (или) с привлечением других лиц.  При  этом  Концессионер  несет  ответственность  за действия  других лиц как за свои собственные.</w:t>
      </w:r>
    </w:p>
    <w:p w:rsidR="00304905" w:rsidRPr="008B07A1" w:rsidRDefault="00721E91" w:rsidP="00304905">
      <w:pPr>
        <w:pStyle w:val="ConsPlusNonformat"/>
        <w:widowControl/>
        <w:tabs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304905" w:rsidRPr="008B07A1">
        <w:rPr>
          <w:rFonts w:ascii="Times New Roman" w:hAnsi="Times New Roman" w:cs="Times New Roman"/>
          <w:sz w:val="22"/>
          <w:szCs w:val="22"/>
        </w:rPr>
        <w:t>.5. Концессионер    обязан    предоставлять    потребителям  установленные  федеральными законами, законами субъекта Российской  Федерации,   нормативными   правовыми   актами   органов  местного самоуправления льготы (дотации) по оплате жилищно – коммунальных услуг. Указанные льготы предоставляются Концессионером в порядке и случаях, предусмотренных действующим законодательством Российской Федерации.</w:t>
      </w:r>
    </w:p>
    <w:p w:rsidR="00304905" w:rsidRPr="008B07A1" w:rsidRDefault="00721E91" w:rsidP="00304905">
      <w:pPr>
        <w:pStyle w:val="ConsPlusNonformat"/>
        <w:widowControl/>
        <w:tabs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304905" w:rsidRPr="008B07A1">
        <w:rPr>
          <w:rFonts w:ascii="Times New Roman" w:hAnsi="Times New Roman" w:cs="Times New Roman"/>
          <w:sz w:val="22"/>
          <w:szCs w:val="22"/>
        </w:rPr>
        <w:t>.6.  Концессионер  обязан  принять  на  себя обязательства   организации  коммунального  комплекса,  обладавшей правами владения и пользования объектом Соглашения, по подключению застройщиков    к    принадлежавшим    этой    организации   сетям инженерно-технического     обеспечения     в     соответствии    с предоставленными техническими условиями.</w:t>
      </w:r>
    </w:p>
    <w:p w:rsidR="00304905" w:rsidRPr="008B07A1" w:rsidRDefault="00304905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ind w:left="-360" w:right="279"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VII</w:t>
      </w:r>
      <w:r w:rsidR="00721E91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8B07A1">
        <w:rPr>
          <w:rFonts w:ascii="Times New Roman" w:hAnsi="Times New Roman" w:cs="Times New Roman"/>
          <w:b/>
          <w:sz w:val="22"/>
          <w:szCs w:val="22"/>
        </w:rPr>
        <w:t>. Сроки по настоящему Соглашению</w:t>
      </w:r>
    </w:p>
    <w:p w:rsidR="00BA4A47" w:rsidRPr="008B07A1" w:rsidRDefault="00BA4A47" w:rsidP="00304905">
      <w:pPr>
        <w:pStyle w:val="ConsPlusNonformat"/>
        <w:widowControl/>
        <w:ind w:left="-360" w:right="279" w:firstLine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4905" w:rsidRPr="008B07A1" w:rsidRDefault="00721E91" w:rsidP="00304905">
      <w:pPr>
        <w:pStyle w:val="ConsPlusNonformat"/>
        <w:widowControl/>
        <w:tabs>
          <w:tab w:val="left" w:pos="9540"/>
        </w:tabs>
        <w:ind w:left="-360" w:right="279"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1E91">
        <w:rPr>
          <w:rFonts w:ascii="Times New Roman" w:hAnsi="Times New Roman" w:cs="Times New Roman"/>
          <w:sz w:val="22"/>
          <w:szCs w:val="22"/>
        </w:rPr>
        <w:t>8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.1. Настоящее Соглашение вступает в силу со дня его подписания и </w:t>
      </w:r>
      <w:r w:rsidR="006D5C78" w:rsidRPr="008B07A1">
        <w:rPr>
          <w:rFonts w:ascii="Times New Roman" w:hAnsi="Times New Roman" w:cs="Times New Roman"/>
          <w:b/>
          <w:sz w:val="22"/>
          <w:szCs w:val="22"/>
        </w:rPr>
        <w:t xml:space="preserve">действует  сроком до </w:t>
      </w:r>
      <w:r w:rsidR="0087017A" w:rsidRPr="008B07A1">
        <w:rPr>
          <w:rFonts w:ascii="Times New Roman" w:hAnsi="Times New Roman" w:cs="Times New Roman"/>
          <w:b/>
          <w:sz w:val="22"/>
          <w:szCs w:val="22"/>
        </w:rPr>
        <w:t xml:space="preserve">«_____»_________ </w:t>
      </w:r>
      <w:r w:rsidR="008F3597">
        <w:rPr>
          <w:rFonts w:ascii="Times New Roman" w:hAnsi="Times New Roman" w:cs="Times New Roman"/>
          <w:b/>
          <w:sz w:val="22"/>
          <w:szCs w:val="22"/>
        </w:rPr>
        <w:t>20___</w:t>
      </w:r>
      <w:r w:rsidR="0087017A" w:rsidRPr="008B07A1">
        <w:rPr>
          <w:rFonts w:ascii="Times New Roman" w:hAnsi="Times New Roman" w:cs="Times New Roman"/>
          <w:b/>
          <w:sz w:val="22"/>
          <w:szCs w:val="22"/>
        </w:rPr>
        <w:t>г</w:t>
      </w:r>
      <w:r w:rsidR="00304905" w:rsidRPr="008B07A1">
        <w:rPr>
          <w:rFonts w:ascii="Times New Roman" w:hAnsi="Times New Roman" w:cs="Times New Roman"/>
          <w:b/>
          <w:sz w:val="22"/>
          <w:szCs w:val="22"/>
        </w:rPr>
        <w:t>.</w:t>
      </w:r>
    </w:p>
    <w:p w:rsidR="00304905" w:rsidRPr="008B07A1" w:rsidRDefault="00721E91" w:rsidP="00304905">
      <w:pPr>
        <w:pStyle w:val="ConsPlusNonformat"/>
        <w:widowControl/>
        <w:tabs>
          <w:tab w:val="left" w:pos="954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1E91">
        <w:rPr>
          <w:rFonts w:ascii="Times New Roman" w:hAnsi="Times New Roman" w:cs="Times New Roman"/>
          <w:sz w:val="22"/>
          <w:szCs w:val="22"/>
        </w:rPr>
        <w:t>8</w:t>
      </w:r>
      <w:r w:rsidR="00304905" w:rsidRPr="008B07A1">
        <w:rPr>
          <w:rFonts w:ascii="Times New Roman" w:hAnsi="Times New Roman" w:cs="Times New Roman"/>
          <w:sz w:val="22"/>
          <w:szCs w:val="22"/>
        </w:rPr>
        <w:t>.2. Срок реконструкции (модернизации, замены морально устаревшего и физически изношенного оборудования новым, осуществление мероприятий по улучшению  характеристик и эксплуатационных свойств имущества) объектов Соглашения.</w:t>
      </w:r>
    </w:p>
    <w:p w:rsidR="00304905" w:rsidRPr="008B07A1" w:rsidRDefault="00721E91" w:rsidP="00304905">
      <w:pPr>
        <w:pStyle w:val="ConsPlusNonformat"/>
        <w:widowControl/>
        <w:tabs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1E91">
        <w:rPr>
          <w:rFonts w:ascii="Times New Roman" w:hAnsi="Times New Roman" w:cs="Times New Roman"/>
          <w:sz w:val="22"/>
          <w:szCs w:val="22"/>
        </w:rPr>
        <w:t>8</w:t>
      </w:r>
      <w:r w:rsidR="00304905" w:rsidRPr="008B07A1">
        <w:rPr>
          <w:rFonts w:ascii="Times New Roman" w:hAnsi="Times New Roman" w:cs="Times New Roman"/>
          <w:sz w:val="22"/>
          <w:szCs w:val="22"/>
        </w:rPr>
        <w:t>.3. Срок передачи Концессионером Концеденту объекта Соглашения – в течении 10 дней со дня подписания настоящего Соглашения.</w:t>
      </w:r>
    </w:p>
    <w:p w:rsidR="00304905" w:rsidRPr="008B07A1" w:rsidRDefault="00721E91" w:rsidP="00304905">
      <w:pPr>
        <w:pStyle w:val="ConsPlusNonformat"/>
        <w:widowControl/>
        <w:tabs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1E91">
        <w:rPr>
          <w:rFonts w:ascii="Times New Roman" w:hAnsi="Times New Roman" w:cs="Times New Roman"/>
          <w:sz w:val="22"/>
          <w:szCs w:val="22"/>
        </w:rPr>
        <w:t>8</w:t>
      </w:r>
      <w:r w:rsidR="00BA4A47" w:rsidRPr="008B07A1">
        <w:rPr>
          <w:rFonts w:ascii="Times New Roman" w:hAnsi="Times New Roman" w:cs="Times New Roman"/>
          <w:sz w:val="22"/>
          <w:szCs w:val="22"/>
        </w:rPr>
        <w:t>.</w:t>
      </w:r>
      <w:r w:rsidR="00304905" w:rsidRPr="008B07A1">
        <w:rPr>
          <w:rFonts w:ascii="Times New Roman" w:hAnsi="Times New Roman" w:cs="Times New Roman"/>
          <w:sz w:val="22"/>
          <w:szCs w:val="22"/>
        </w:rPr>
        <w:t>4. Срок осуществления Концессионером деятельности, указанной в пункте 1.1. настоящего Соглашения, 11 месяцев (</w:t>
      </w:r>
      <w:r w:rsidR="00360659" w:rsidRPr="008B07A1">
        <w:rPr>
          <w:rFonts w:ascii="Times New Roman" w:hAnsi="Times New Roman" w:cs="Times New Roman"/>
          <w:b/>
          <w:sz w:val="22"/>
          <w:szCs w:val="22"/>
        </w:rPr>
        <w:t xml:space="preserve">до </w:t>
      </w:r>
      <w:r w:rsidR="0087017A" w:rsidRPr="008B07A1">
        <w:rPr>
          <w:rFonts w:ascii="Times New Roman" w:hAnsi="Times New Roman" w:cs="Times New Roman"/>
          <w:b/>
          <w:sz w:val="22"/>
          <w:szCs w:val="22"/>
        </w:rPr>
        <w:t>«______»_________</w:t>
      </w:r>
      <w:r w:rsidR="00304905" w:rsidRPr="008B07A1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8F3597">
        <w:rPr>
          <w:rFonts w:ascii="Times New Roman" w:hAnsi="Times New Roman" w:cs="Times New Roman"/>
          <w:b/>
          <w:sz w:val="22"/>
          <w:szCs w:val="22"/>
        </w:rPr>
        <w:t>___</w:t>
      </w:r>
      <w:r w:rsidR="00304905" w:rsidRPr="008B07A1">
        <w:rPr>
          <w:rFonts w:ascii="Times New Roman" w:hAnsi="Times New Roman" w:cs="Times New Roman"/>
          <w:b/>
          <w:sz w:val="22"/>
          <w:szCs w:val="22"/>
        </w:rPr>
        <w:t xml:space="preserve"> года)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 со дня подписания настоящего Соглашения. </w:t>
      </w:r>
    </w:p>
    <w:p w:rsidR="00304905" w:rsidRPr="008B07A1" w:rsidRDefault="00304905" w:rsidP="00304905">
      <w:pPr>
        <w:pStyle w:val="ConsPlusNonformat"/>
        <w:widowControl/>
        <w:tabs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721E91" w:rsidP="00304905">
      <w:pPr>
        <w:pStyle w:val="ConsPlusNonformat"/>
        <w:widowControl/>
        <w:tabs>
          <w:tab w:val="left" w:pos="9900"/>
        </w:tabs>
        <w:ind w:left="-360" w:right="279"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IX</w:t>
      </w:r>
      <w:r w:rsidR="00304905" w:rsidRPr="008B07A1">
        <w:rPr>
          <w:rFonts w:ascii="Times New Roman" w:hAnsi="Times New Roman" w:cs="Times New Roman"/>
          <w:b/>
          <w:sz w:val="22"/>
          <w:szCs w:val="22"/>
        </w:rPr>
        <w:t>. Порядок осуществления Концедентом контроля</w:t>
      </w:r>
    </w:p>
    <w:p w:rsidR="00304905" w:rsidRPr="008B07A1" w:rsidRDefault="00304905" w:rsidP="00304905">
      <w:pPr>
        <w:pStyle w:val="ConsPlusNonformat"/>
        <w:widowControl/>
        <w:tabs>
          <w:tab w:val="left" w:pos="9900"/>
        </w:tabs>
        <w:ind w:left="-360" w:right="279"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за соблюдением Концессионером условий</w:t>
      </w:r>
    </w:p>
    <w:p w:rsidR="00304905" w:rsidRPr="008B07A1" w:rsidRDefault="00304905" w:rsidP="00304905">
      <w:pPr>
        <w:pStyle w:val="ConsPlusNonformat"/>
        <w:widowControl/>
        <w:tabs>
          <w:tab w:val="left" w:pos="9900"/>
        </w:tabs>
        <w:ind w:left="-360" w:right="279"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настоящего Соглашения</w:t>
      </w:r>
    </w:p>
    <w:p w:rsidR="00304905" w:rsidRPr="008B07A1" w:rsidRDefault="00721E91" w:rsidP="00304905">
      <w:pPr>
        <w:pStyle w:val="ConsPlusNonformat"/>
        <w:widowControl/>
        <w:tabs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F5AE6">
        <w:rPr>
          <w:rFonts w:ascii="Times New Roman" w:hAnsi="Times New Roman" w:cs="Times New Roman"/>
          <w:sz w:val="22"/>
          <w:szCs w:val="22"/>
        </w:rPr>
        <w:t>9</w:t>
      </w:r>
      <w:r w:rsidR="00304905" w:rsidRPr="008B07A1">
        <w:rPr>
          <w:rFonts w:ascii="Times New Roman" w:hAnsi="Times New Roman" w:cs="Times New Roman"/>
          <w:sz w:val="22"/>
          <w:szCs w:val="22"/>
        </w:rPr>
        <w:t>.1.   Права    и    обязанности   Концедента   осуществляются уполномоченными  им  органами  в  соответствии с законодательством Российской   Федерации,   законодательством  субъектов  Российской Федерации,   нормативными   правовыми   актами   органов  местного самоуправления.  Концедент  уведомляет  Концессионера  об органах, уполномоченных  осуществлять  от  его имени права и обязанности по настоящему  Соглашению,  в  разумный  срок до начала осуществления указанными  органами  возложенных  на них полномочий по настоящему Соглашению.</w:t>
      </w:r>
    </w:p>
    <w:p w:rsidR="00304905" w:rsidRPr="008B07A1" w:rsidRDefault="00721E91" w:rsidP="00304905">
      <w:pPr>
        <w:pStyle w:val="ConsPlusNonformat"/>
        <w:widowControl/>
        <w:tabs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F5AE6">
        <w:rPr>
          <w:rFonts w:ascii="Times New Roman" w:hAnsi="Times New Roman" w:cs="Times New Roman"/>
          <w:sz w:val="22"/>
          <w:szCs w:val="22"/>
        </w:rPr>
        <w:t>9</w:t>
      </w:r>
      <w:r w:rsidR="00304905" w:rsidRPr="008B07A1">
        <w:rPr>
          <w:rFonts w:ascii="Times New Roman" w:hAnsi="Times New Roman" w:cs="Times New Roman"/>
          <w:sz w:val="22"/>
          <w:szCs w:val="22"/>
        </w:rPr>
        <w:t>.2.    Концедент    осуществляет   контроль   за   соблюдением Концессионером   условий   настоящего   Соглашения,  в  том  числе  обязательств  по  осуществлению деятельности, указанной в пункте 1.1. настоящего     Соглашения,     обязательств    по    использованию  (эксплуатации)   объектов   Соглашения  в  соответствии  с  целями, установленными    настоящим    Соглашением,    сроков   исполнения обязательств, указанных в разделе VII настоящего Соглашения.</w:t>
      </w:r>
    </w:p>
    <w:p w:rsidR="00304905" w:rsidRPr="008B07A1" w:rsidRDefault="00721E91" w:rsidP="00304905">
      <w:pPr>
        <w:pStyle w:val="ConsPlusNonformat"/>
        <w:widowControl/>
        <w:tabs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1E91">
        <w:rPr>
          <w:rFonts w:ascii="Times New Roman" w:hAnsi="Times New Roman" w:cs="Times New Roman"/>
          <w:sz w:val="22"/>
          <w:szCs w:val="22"/>
        </w:rPr>
        <w:t>9</w:t>
      </w:r>
      <w:r w:rsidR="00BA4A47" w:rsidRPr="008B07A1">
        <w:rPr>
          <w:rFonts w:ascii="Times New Roman" w:hAnsi="Times New Roman" w:cs="Times New Roman"/>
          <w:sz w:val="22"/>
          <w:szCs w:val="22"/>
        </w:rPr>
        <w:t>.</w:t>
      </w:r>
      <w:r w:rsidR="00304905" w:rsidRPr="008B07A1">
        <w:rPr>
          <w:rFonts w:ascii="Times New Roman" w:hAnsi="Times New Roman" w:cs="Times New Roman"/>
          <w:sz w:val="22"/>
          <w:szCs w:val="22"/>
        </w:rPr>
        <w:t>3. Концессионер    обязан    обеспечить    представителям  уполномоченных  органов  Концедента,  осуществляющим  контроль  за исполнением    Концессионером   условий   настоящего   Соглашения, беспрепятственный   доступ   на   объекты  Соглашения,  а  также  к документации,  относящейся к осуществлению деятельности, указанной в пункте 1.1. настоящего Соглашения.</w:t>
      </w:r>
    </w:p>
    <w:p w:rsidR="00304905" w:rsidRPr="008B07A1" w:rsidRDefault="00721E91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1E91">
        <w:rPr>
          <w:rFonts w:ascii="Times New Roman" w:hAnsi="Times New Roman" w:cs="Times New Roman"/>
          <w:sz w:val="22"/>
          <w:szCs w:val="22"/>
        </w:rPr>
        <w:t>9</w:t>
      </w:r>
      <w:r w:rsidR="00304905" w:rsidRPr="008B07A1">
        <w:rPr>
          <w:rFonts w:ascii="Times New Roman" w:hAnsi="Times New Roman" w:cs="Times New Roman"/>
          <w:sz w:val="22"/>
          <w:szCs w:val="22"/>
        </w:rPr>
        <w:t>.4. Концедент   имеет   право  запрашивать  у  Концессионера информацию об исполнении Концессионером обязательств по настоящему Соглашению.</w:t>
      </w:r>
    </w:p>
    <w:p w:rsidR="00304905" w:rsidRPr="008B07A1" w:rsidRDefault="00721E91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1E91">
        <w:rPr>
          <w:rFonts w:ascii="Times New Roman" w:hAnsi="Times New Roman" w:cs="Times New Roman"/>
          <w:sz w:val="22"/>
          <w:szCs w:val="22"/>
        </w:rPr>
        <w:t>9</w:t>
      </w:r>
      <w:r w:rsidR="00304905" w:rsidRPr="008B07A1">
        <w:rPr>
          <w:rFonts w:ascii="Times New Roman" w:hAnsi="Times New Roman" w:cs="Times New Roman"/>
          <w:sz w:val="22"/>
          <w:szCs w:val="22"/>
        </w:rPr>
        <w:t>.5. Концедент   не   вправе   вмешиваться   в  осуществление хозяйственной деятельности Концессионера.</w:t>
      </w:r>
    </w:p>
    <w:p w:rsidR="00304905" w:rsidRPr="008B07A1" w:rsidRDefault="00721E91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1E91">
        <w:rPr>
          <w:rFonts w:ascii="Times New Roman" w:hAnsi="Times New Roman" w:cs="Times New Roman"/>
          <w:sz w:val="22"/>
          <w:szCs w:val="22"/>
        </w:rPr>
        <w:t>9</w:t>
      </w:r>
      <w:r w:rsidR="00304905" w:rsidRPr="008B07A1">
        <w:rPr>
          <w:rFonts w:ascii="Times New Roman" w:hAnsi="Times New Roman" w:cs="Times New Roman"/>
          <w:sz w:val="22"/>
          <w:szCs w:val="22"/>
        </w:rPr>
        <w:t>.6. Представители уполномоченных Концедентом органов не вправе разглашать  сведения, отнесенные настоящим Соглашением к сведениям конфиденциального   характера,  или являющиеся коммерческой тайной.</w:t>
      </w:r>
    </w:p>
    <w:p w:rsidR="00304905" w:rsidRPr="008B07A1" w:rsidRDefault="00721E91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1E91">
        <w:rPr>
          <w:rFonts w:ascii="Times New Roman" w:hAnsi="Times New Roman" w:cs="Times New Roman"/>
          <w:sz w:val="22"/>
          <w:szCs w:val="22"/>
        </w:rPr>
        <w:t>9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.7. При обнаружении Концедентом в ходе осуществления контроля за    деятельностью   Концессионера   нарушений,   которые   могут существенно   повлиять   на   соблюдение   Концессионером  условий настоящего   Соглашения,   Концедент   обязан   сообщить  об  этом Концессионеру  </w:t>
      </w:r>
      <w:r w:rsidR="00304905" w:rsidRPr="008B07A1">
        <w:rPr>
          <w:rFonts w:ascii="Times New Roman" w:hAnsi="Times New Roman" w:cs="Times New Roman"/>
          <w:b/>
          <w:sz w:val="22"/>
          <w:szCs w:val="22"/>
        </w:rPr>
        <w:t>в  течение  5 (пяти)  календарных  дней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  с даты обнаружения указанных нарушений.</w:t>
      </w:r>
    </w:p>
    <w:p w:rsidR="00304905" w:rsidRPr="008B07A1" w:rsidRDefault="00721E91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1E91">
        <w:rPr>
          <w:rFonts w:ascii="Times New Roman" w:hAnsi="Times New Roman" w:cs="Times New Roman"/>
          <w:sz w:val="22"/>
          <w:szCs w:val="22"/>
        </w:rPr>
        <w:lastRenderedPageBreak/>
        <w:t>9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.8.Стороны  обязаны </w:t>
      </w:r>
      <w:r w:rsidR="00304905" w:rsidRPr="008B07A1">
        <w:rPr>
          <w:rFonts w:ascii="Times New Roman" w:hAnsi="Times New Roman" w:cs="Times New Roman"/>
          <w:b/>
          <w:sz w:val="22"/>
          <w:szCs w:val="22"/>
        </w:rPr>
        <w:t>в течение 7 календарных дней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 после наступления сроков исполнения обязательств, установленных пунктами  настоящего  Соглашения,  подписать  документ  об исполнении указанных обязательств.</w:t>
      </w:r>
    </w:p>
    <w:p w:rsidR="00304905" w:rsidRPr="008B07A1" w:rsidRDefault="00721E91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1E91">
        <w:rPr>
          <w:rFonts w:ascii="Times New Roman" w:hAnsi="Times New Roman" w:cs="Times New Roman"/>
          <w:sz w:val="22"/>
          <w:szCs w:val="22"/>
        </w:rPr>
        <w:t>9</w:t>
      </w:r>
      <w:r w:rsidR="00304905" w:rsidRPr="008B07A1">
        <w:rPr>
          <w:rFonts w:ascii="Times New Roman" w:hAnsi="Times New Roman" w:cs="Times New Roman"/>
          <w:sz w:val="22"/>
          <w:szCs w:val="22"/>
        </w:rPr>
        <w:t>.9. Стороны  обязаны  своевременно  предоставлять  друг другу информацию,  необходимую для исполнения обязанностей по настоящему Соглашению,  и незамедлительно уведомлять друг друга о наступлении существенных  событий, способных повлиять на надлежащее исполнение указанных обязанностей.</w:t>
      </w:r>
    </w:p>
    <w:p w:rsidR="00304905" w:rsidRPr="008B07A1" w:rsidRDefault="00304905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ind w:left="-360" w:right="279"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 xml:space="preserve">X. Ответственность Сторон </w:t>
      </w:r>
    </w:p>
    <w:p w:rsidR="0048486D" w:rsidRPr="008B07A1" w:rsidRDefault="0048486D" w:rsidP="00304905">
      <w:pPr>
        <w:pStyle w:val="ConsPlusNonformat"/>
        <w:widowControl/>
        <w:ind w:left="-360" w:right="279" w:firstLine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4905" w:rsidRPr="008B07A1" w:rsidRDefault="00721E91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F5AE6">
        <w:rPr>
          <w:rFonts w:ascii="Times New Roman" w:hAnsi="Times New Roman" w:cs="Times New Roman"/>
          <w:sz w:val="22"/>
          <w:szCs w:val="22"/>
        </w:rPr>
        <w:t>10</w:t>
      </w:r>
      <w:r w:rsidR="00304905" w:rsidRPr="008B07A1">
        <w:rPr>
          <w:rFonts w:ascii="Times New Roman" w:hAnsi="Times New Roman" w:cs="Times New Roman"/>
          <w:sz w:val="22"/>
          <w:szCs w:val="22"/>
        </w:rPr>
        <w:t>.1. За  неисполнение или ненадлежащее исполнение обязательств по    настоящему   Соглашению   Стороны   несут   ответственность, предусмотренную законодательством Российской Федерации и настоящим Соглашением.</w:t>
      </w:r>
    </w:p>
    <w:p w:rsidR="00304905" w:rsidRPr="008B07A1" w:rsidRDefault="00721E91" w:rsidP="00304905">
      <w:pPr>
        <w:pStyle w:val="ConsPlusNonformat"/>
        <w:widowControl/>
        <w:tabs>
          <w:tab w:val="left" w:pos="954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F5AE6">
        <w:rPr>
          <w:rFonts w:ascii="Times New Roman" w:hAnsi="Times New Roman" w:cs="Times New Roman"/>
          <w:sz w:val="22"/>
          <w:szCs w:val="22"/>
        </w:rPr>
        <w:t>10</w:t>
      </w:r>
      <w:r w:rsidR="00304905" w:rsidRPr="008B07A1">
        <w:rPr>
          <w:rFonts w:ascii="Times New Roman" w:hAnsi="Times New Roman" w:cs="Times New Roman"/>
          <w:sz w:val="22"/>
          <w:szCs w:val="22"/>
        </w:rPr>
        <w:t>.2. Концессионер  несет  ответственность перед Концедентом за допущенное при эксплуатации (текущего ремонта) объекта  Соглашения нарушение  требований, установленных настоящим Соглашением,  требований  технических  регламентов,      проектной документации,   иных   обязательных требований к качеству  объекта Соглашения.</w:t>
      </w:r>
    </w:p>
    <w:p w:rsidR="00304905" w:rsidRPr="008B07A1" w:rsidRDefault="00721E91" w:rsidP="00304905">
      <w:pPr>
        <w:pStyle w:val="ConsPlusNonformat"/>
        <w:widowControl/>
        <w:tabs>
          <w:tab w:val="left" w:pos="954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F5AE6">
        <w:rPr>
          <w:rFonts w:ascii="Times New Roman" w:hAnsi="Times New Roman" w:cs="Times New Roman"/>
          <w:sz w:val="22"/>
          <w:szCs w:val="22"/>
        </w:rPr>
        <w:t>10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.3.  В  случае  нарушения  требований,  указанных  в пункте </w:t>
      </w:r>
      <w:r w:rsidR="0048486D" w:rsidRPr="008B07A1">
        <w:rPr>
          <w:rFonts w:ascii="Times New Roman" w:hAnsi="Times New Roman" w:cs="Times New Roman"/>
          <w:sz w:val="22"/>
          <w:szCs w:val="22"/>
        </w:rPr>
        <w:t>9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.2. настоящего Соглашения, Концедент обязан </w:t>
      </w:r>
      <w:r w:rsidR="00304905" w:rsidRPr="008B07A1">
        <w:rPr>
          <w:rFonts w:ascii="Times New Roman" w:hAnsi="Times New Roman" w:cs="Times New Roman"/>
          <w:b/>
          <w:sz w:val="22"/>
          <w:szCs w:val="22"/>
        </w:rPr>
        <w:t>в течение 15 – ти (пятнадцати)  календарных дней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 с даты обнаружения  нарушения    направить    Концессионеру    в    письменной   форме требование   безвозмездно   устранить   обнаруженное  нарушение  с указанием   пункта   настоящего   Соглашения  и  (или)  документа, требования   которых   нарушены. </w:t>
      </w:r>
    </w:p>
    <w:p w:rsidR="00304905" w:rsidRPr="008B07A1" w:rsidRDefault="00721E91" w:rsidP="00304905">
      <w:pPr>
        <w:pStyle w:val="ConsPlusNonformat"/>
        <w:widowControl/>
        <w:tabs>
          <w:tab w:val="left" w:pos="954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1E91">
        <w:rPr>
          <w:rFonts w:ascii="Times New Roman" w:hAnsi="Times New Roman" w:cs="Times New Roman"/>
          <w:sz w:val="22"/>
          <w:szCs w:val="22"/>
        </w:rPr>
        <w:t>10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.4. Концедент  вправе потребовать от Концессионера возмещения причиненных     Концеденту     убытков,    вызванных    нарушением Концессионером   требований,  указанных  в  пункте  </w:t>
      </w:r>
      <w:r w:rsidRPr="00721E91">
        <w:rPr>
          <w:rFonts w:ascii="Times New Roman" w:hAnsi="Times New Roman" w:cs="Times New Roman"/>
          <w:sz w:val="22"/>
          <w:szCs w:val="22"/>
        </w:rPr>
        <w:t>10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.2. настоящего Соглашения,  если эти нарушения не были устранены Концессионером в срок,   определенный   Концедентом   в  требовании  об  устранении нарушений,  предусмотренном  пунктом </w:t>
      </w:r>
      <w:r w:rsidRPr="00721E91">
        <w:rPr>
          <w:rFonts w:ascii="Times New Roman" w:hAnsi="Times New Roman" w:cs="Times New Roman"/>
          <w:sz w:val="22"/>
          <w:szCs w:val="22"/>
        </w:rPr>
        <w:t>10</w:t>
      </w:r>
      <w:r w:rsidR="00304905" w:rsidRPr="008B07A1">
        <w:rPr>
          <w:rFonts w:ascii="Times New Roman" w:hAnsi="Times New Roman" w:cs="Times New Roman"/>
          <w:sz w:val="22"/>
          <w:szCs w:val="22"/>
        </w:rPr>
        <w:t>.3. настоящего Соглашения, или являются существенными.</w:t>
      </w:r>
    </w:p>
    <w:p w:rsidR="00304905" w:rsidRPr="008B07A1" w:rsidRDefault="00721E91" w:rsidP="00304905">
      <w:pPr>
        <w:pStyle w:val="ConsPlusNonformat"/>
        <w:widowControl/>
        <w:tabs>
          <w:tab w:val="left" w:pos="954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1E91">
        <w:rPr>
          <w:rFonts w:ascii="Times New Roman" w:hAnsi="Times New Roman" w:cs="Times New Roman"/>
          <w:sz w:val="22"/>
          <w:szCs w:val="22"/>
        </w:rPr>
        <w:t>10</w:t>
      </w:r>
      <w:r w:rsidR="00304905" w:rsidRPr="008B07A1">
        <w:rPr>
          <w:rFonts w:ascii="Times New Roman" w:hAnsi="Times New Roman" w:cs="Times New Roman"/>
          <w:sz w:val="22"/>
          <w:szCs w:val="22"/>
        </w:rPr>
        <w:t>.5.Концессионер  имеет  право  на возмещение убытков, возникших в результате  неисполнения  или ненадлежащего исполнения Концедентом обязательств  по  настоящему Соглашению.</w:t>
      </w:r>
    </w:p>
    <w:p w:rsidR="00304905" w:rsidRPr="008B07A1" w:rsidRDefault="00721E91" w:rsidP="00304905">
      <w:pPr>
        <w:pStyle w:val="ConsPlusNonformat"/>
        <w:widowControl/>
        <w:tabs>
          <w:tab w:val="left" w:pos="954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F5AE6">
        <w:rPr>
          <w:rFonts w:ascii="Times New Roman" w:hAnsi="Times New Roman" w:cs="Times New Roman"/>
          <w:sz w:val="22"/>
          <w:szCs w:val="22"/>
        </w:rPr>
        <w:t>10</w:t>
      </w:r>
      <w:r w:rsidR="00304905" w:rsidRPr="008B07A1">
        <w:rPr>
          <w:rFonts w:ascii="Times New Roman" w:hAnsi="Times New Roman" w:cs="Times New Roman"/>
          <w:sz w:val="22"/>
          <w:szCs w:val="22"/>
        </w:rPr>
        <w:t xml:space="preserve">.6. Концедент обязан уплатить Концессионеру неустойку в случае неисполнения     или    ненадлежащего    исполнения    Концедентом  обязательств,    предусмотренных условиями настоящего Соглашения,  в  том  числе  в  случае  нарушения сроков исполнения указанных обязательств, в размере и на условиях, определенных настоящим Соглашением. </w:t>
      </w:r>
    </w:p>
    <w:p w:rsidR="00304905" w:rsidRPr="008B07A1" w:rsidRDefault="00721E91" w:rsidP="00304905">
      <w:pPr>
        <w:pStyle w:val="ConsPlusNonformat"/>
        <w:widowControl/>
        <w:tabs>
          <w:tab w:val="left" w:pos="9540"/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F5AE6">
        <w:rPr>
          <w:rFonts w:ascii="Times New Roman" w:hAnsi="Times New Roman" w:cs="Times New Roman"/>
          <w:sz w:val="22"/>
          <w:szCs w:val="22"/>
        </w:rPr>
        <w:t>10</w:t>
      </w:r>
      <w:r w:rsidR="00304905" w:rsidRPr="008B07A1">
        <w:rPr>
          <w:rFonts w:ascii="Times New Roman" w:hAnsi="Times New Roman" w:cs="Times New Roman"/>
          <w:sz w:val="22"/>
          <w:szCs w:val="22"/>
        </w:rPr>
        <w:t>.7. Сторона   вправе   не   приступать  к  исполнению  своих обязанностей   по   настоящему  Соглашению  или  приостановить  их исполнение с уведомлением, оформленном в письменном виде,  другой Стороны в случае, когда нарушение другой   Стороной  своих  обязанностей  по  настоящему  Соглашению препятствует исполнению указанных обязанностей.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tabs>
          <w:tab w:val="left" w:pos="9540"/>
          <w:tab w:val="left" w:pos="9900"/>
        </w:tabs>
        <w:ind w:left="-360" w:right="279"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X</w:t>
      </w:r>
      <w:r w:rsidR="00721E91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8B07A1">
        <w:rPr>
          <w:rFonts w:ascii="Times New Roman" w:hAnsi="Times New Roman" w:cs="Times New Roman"/>
          <w:b/>
          <w:sz w:val="22"/>
          <w:szCs w:val="22"/>
        </w:rPr>
        <w:t>. Порядок взаимодействия Сторон при наступлении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  <w:tab w:val="left" w:pos="9900"/>
        </w:tabs>
        <w:ind w:left="-360" w:right="279"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обстоятельств непреодолимой силы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tabs>
          <w:tab w:val="left" w:pos="9540"/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1</w:t>
      </w:r>
      <w:r w:rsidR="00721E91" w:rsidRPr="004F5AE6">
        <w:rPr>
          <w:rFonts w:ascii="Times New Roman" w:hAnsi="Times New Roman" w:cs="Times New Roman"/>
          <w:sz w:val="22"/>
          <w:szCs w:val="22"/>
        </w:rPr>
        <w:t>1</w:t>
      </w:r>
      <w:r w:rsidRPr="008B07A1">
        <w:rPr>
          <w:rFonts w:ascii="Times New Roman" w:hAnsi="Times New Roman" w:cs="Times New Roman"/>
          <w:sz w:val="22"/>
          <w:szCs w:val="22"/>
        </w:rPr>
        <w:t>.1.  Сторона,  не  исполнившая  или  исполнившая  ненадлежащим образом   свои   обязательства  по  настоящему  Соглашению,  несет ответственность,   предусмотренную   законодательством  Российской Федерации и настоящим Соглашением, если не докажет, что надлежащее исполнение   обязательств   по   настоящему  Соглашению  оказалось невозможным  вследствие  наступления  обстоятельств  непреодолимой силы.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1</w:t>
      </w:r>
      <w:r w:rsidR="00721E91" w:rsidRPr="004F5AE6">
        <w:rPr>
          <w:rFonts w:ascii="Times New Roman" w:hAnsi="Times New Roman" w:cs="Times New Roman"/>
          <w:sz w:val="22"/>
          <w:szCs w:val="22"/>
        </w:rPr>
        <w:t>1</w:t>
      </w:r>
      <w:r w:rsidRPr="008B07A1">
        <w:rPr>
          <w:rFonts w:ascii="Times New Roman" w:hAnsi="Times New Roman" w:cs="Times New Roman"/>
          <w:sz w:val="22"/>
          <w:szCs w:val="22"/>
        </w:rPr>
        <w:t>.2. Сторона,  нарушившая  условия  настоящего  Соглашения  в результате наступления обстоятельств непреодолимой силы, обязана: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а)  в  письменной форме уведомить другую Сторону о наступлении указанных обстоятельств </w:t>
      </w:r>
      <w:r w:rsidRPr="008B07A1">
        <w:rPr>
          <w:rFonts w:ascii="Times New Roman" w:hAnsi="Times New Roman" w:cs="Times New Roman"/>
          <w:b/>
          <w:sz w:val="22"/>
          <w:szCs w:val="22"/>
        </w:rPr>
        <w:t>не позднее 3х (трех)  календарных дней</w:t>
      </w:r>
      <w:r w:rsidRPr="008B07A1">
        <w:rPr>
          <w:rFonts w:ascii="Times New Roman" w:hAnsi="Times New Roman" w:cs="Times New Roman"/>
          <w:sz w:val="22"/>
          <w:szCs w:val="22"/>
        </w:rPr>
        <w:t xml:space="preserve"> с даты их    наступления   и   представить   необходимые   документальные подтверждения;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  <w:tab w:val="left" w:pos="990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б) в письменной форме уведомить другую Сторону о возобновлении исполнения своих обязательств по настоящему Соглашению.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1</w:t>
      </w:r>
      <w:r w:rsidR="00721E91" w:rsidRPr="004F5AE6">
        <w:rPr>
          <w:rFonts w:ascii="Times New Roman" w:hAnsi="Times New Roman" w:cs="Times New Roman"/>
          <w:sz w:val="22"/>
          <w:szCs w:val="22"/>
        </w:rPr>
        <w:t>1</w:t>
      </w:r>
      <w:r w:rsidRPr="008B07A1">
        <w:rPr>
          <w:rFonts w:ascii="Times New Roman" w:hAnsi="Times New Roman" w:cs="Times New Roman"/>
          <w:sz w:val="22"/>
          <w:szCs w:val="22"/>
        </w:rPr>
        <w:t xml:space="preserve">.3.   Стороны   обязаны  предпринять  все  разумные  меры  для устранения  последствий,  причиненных  наступлением  обстоятельств непреодолимой  силы,  послуживших  препятствием  к  исполнению или надлежащему  исполнению  обязательств  по настоящему Соглашению, а также   до  устранения  этих  последствий  предпринять  </w:t>
      </w:r>
      <w:r w:rsidRPr="008B07A1">
        <w:rPr>
          <w:rFonts w:ascii="Times New Roman" w:hAnsi="Times New Roman" w:cs="Times New Roman"/>
          <w:b/>
          <w:sz w:val="22"/>
          <w:szCs w:val="22"/>
        </w:rPr>
        <w:t>в  течение 30 – ти (тридцати) календарных дней</w:t>
      </w:r>
      <w:r w:rsidRPr="008B07A1">
        <w:rPr>
          <w:rFonts w:ascii="Times New Roman" w:hAnsi="Times New Roman" w:cs="Times New Roman"/>
          <w:sz w:val="22"/>
          <w:szCs w:val="22"/>
        </w:rPr>
        <w:t xml:space="preserve">  </w:t>
      </w:r>
      <w:r w:rsidRPr="008B07A1">
        <w:rPr>
          <w:rFonts w:ascii="Times New Roman" w:hAnsi="Times New Roman" w:cs="Times New Roman"/>
          <w:sz w:val="22"/>
          <w:szCs w:val="22"/>
        </w:rPr>
        <w:lastRenderedPageBreak/>
        <w:t>меры, направленные  на  обеспечение    надлежащего     осуществления     Концессионером     деятельности, указанной в пункте 1.1. настоящего Соглашения.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tabs>
          <w:tab w:val="left" w:pos="9540"/>
        </w:tabs>
        <w:ind w:left="-360" w:right="279"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XI</w:t>
      </w:r>
      <w:r w:rsidR="00721E91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8B07A1">
        <w:rPr>
          <w:rFonts w:ascii="Times New Roman" w:hAnsi="Times New Roman" w:cs="Times New Roman"/>
          <w:b/>
          <w:sz w:val="22"/>
          <w:szCs w:val="22"/>
        </w:rPr>
        <w:t>. Изменение Соглашения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tabs>
          <w:tab w:val="left" w:pos="954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  1</w:t>
      </w:r>
      <w:r w:rsidR="00721E91" w:rsidRPr="004F5AE6">
        <w:rPr>
          <w:rFonts w:ascii="Times New Roman" w:hAnsi="Times New Roman" w:cs="Times New Roman"/>
          <w:sz w:val="22"/>
          <w:szCs w:val="22"/>
        </w:rPr>
        <w:t>2</w:t>
      </w:r>
      <w:r w:rsidRPr="008B07A1">
        <w:rPr>
          <w:rFonts w:ascii="Times New Roman" w:hAnsi="Times New Roman" w:cs="Times New Roman"/>
          <w:sz w:val="22"/>
          <w:szCs w:val="22"/>
        </w:rPr>
        <w:t>.1.  Настоящее  Соглашение  может  быть  изменено по согласию Сторон.   Изменение   настоящего   Соглашения   осуществляется   в письменной форме.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  1</w:t>
      </w:r>
      <w:r w:rsidR="00721E91" w:rsidRPr="004F5AE6">
        <w:rPr>
          <w:rFonts w:ascii="Times New Roman" w:hAnsi="Times New Roman" w:cs="Times New Roman"/>
          <w:sz w:val="22"/>
          <w:szCs w:val="22"/>
        </w:rPr>
        <w:t>2</w:t>
      </w:r>
      <w:r w:rsidRPr="008B07A1">
        <w:rPr>
          <w:rFonts w:ascii="Times New Roman" w:hAnsi="Times New Roman" w:cs="Times New Roman"/>
          <w:sz w:val="22"/>
          <w:szCs w:val="22"/>
        </w:rPr>
        <w:t>.2.  Основанием  для  изменения условий настоящего Соглашения является  существенное изменение обстоятельств, из которых Стороны исходили    при    заключении   настоящего   Соглашения,   включая невозможность  обеспечения  условий и порядка компенсации расходов Концессионера   по   предоставленным   им   потребителям  льготам, установленным  федеральными законами, законами субъекта Российской Федерации,   нормативными   правовыми   актами   органов  местного самоуправления,  в том числе по льготам по оплате товаров, работ и услуг.</w:t>
      </w:r>
    </w:p>
    <w:p w:rsidR="00304905" w:rsidRPr="008B07A1" w:rsidRDefault="00304905" w:rsidP="00304905">
      <w:pPr>
        <w:pStyle w:val="ConsPlusNonformat"/>
        <w:widowControl/>
        <w:tabs>
          <w:tab w:val="left" w:pos="954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1</w:t>
      </w:r>
      <w:r w:rsidR="00721E91" w:rsidRPr="004F5AE6">
        <w:rPr>
          <w:rFonts w:ascii="Times New Roman" w:hAnsi="Times New Roman" w:cs="Times New Roman"/>
          <w:sz w:val="22"/>
          <w:szCs w:val="22"/>
        </w:rPr>
        <w:t>2</w:t>
      </w:r>
      <w:r w:rsidRPr="008B07A1">
        <w:rPr>
          <w:rFonts w:ascii="Times New Roman" w:hAnsi="Times New Roman" w:cs="Times New Roman"/>
          <w:sz w:val="22"/>
          <w:szCs w:val="22"/>
        </w:rPr>
        <w:t xml:space="preserve">.3.  В  настоящее  Соглашение  вносятся изменения по согласию Сторон   в   случае   установления   законодательством  Российской Федерации,   законодательством   субъекта   Российской  Федерации, нормативными  правовыми  актами  органов  местного  самоуправления норм,  ухудшающих 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когда указанные  нормы  были  установлены  путем  внесения  изменений  в технический  регламент,  иной  нормативный правовой акт Российской Федерации,   регулирующий   отношения   в   области  охраны  недр, окружающей   среды,   здоровья   граждан,   и   Концессионер   при осуществлении   деятельности,  указанной  в  пункте  1.1.  настоящего Соглашения, не   предоставляет   потребителям </w:t>
      </w:r>
      <w:r w:rsidRPr="00D972ED">
        <w:rPr>
          <w:rFonts w:ascii="Times New Roman" w:hAnsi="Times New Roman" w:cs="Times New Roman"/>
          <w:sz w:val="22"/>
          <w:szCs w:val="22"/>
        </w:rPr>
        <w:t xml:space="preserve">услуг по </w:t>
      </w:r>
      <w:r w:rsidR="00D972ED" w:rsidRPr="00D972ED">
        <w:rPr>
          <w:rFonts w:ascii="Times New Roman" w:hAnsi="Times New Roman" w:cs="Times New Roman"/>
          <w:sz w:val="22"/>
          <w:szCs w:val="22"/>
        </w:rPr>
        <w:t xml:space="preserve"> вывозу бытовых и производственных отходов</w:t>
      </w:r>
      <w:r w:rsidRPr="00D972ED">
        <w:rPr>
          <w:rFonts w:ascii="Times New Roman" w:hAnsi="Times New Roman" w:cs="Times New Roman"/>
          <w:sz w:val="22"/>
          <w:szCs w:val="22"/>
        </w:rPr>
        <w:t xml:space="preserve"> по   регулируемым  ценам   (тарифам) и (или)</w:t>
      </w:r>
      <w:r w:rsidRPr="008B07A1">
        <w:rPr>
          <w:rFonts w:ascii="Times New Roman" w:hAnsi="Times New Roman" w:cs="Times New Roman"/>
          <w:sz w:val="22"/>
          <w:szCs w:val="22"/>
        </w:rPr>
        <w:t xml:space="preserve"> с учетом регулируемых надбавок к ценам (тарифам).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1</w:t>
      </w:r>
      <w:r w:rsidR="00721E91" w:rsidRPr="004F5AE6">
        <w:rPr>
          <w:rFonts w:ascii="Times New Roman" w:hAnsi="Times New Roman" w:cs="Times New Roman"/>
          <w:sz w:val="22"/>
          <w:szCs w:val="22"/>
        </w:rPr>
        <w:t>2</w:t>
      </w:r>
      <w:r w:rsidRPr="008B07A1">
        <w:rPr>
          <w:rFonts w:ascii="Times New Roman" w:hAnsi="Times New Roman" w:cs="Times New Roman"/>
          <w:sz w:val="22"/>
          <w:szCs w:val="22"/>
        </w:rPr>
        <w:t>.4. Условия настоящего Соглашения, определенные на основании конкурсного предложения Концессионера, подлежат изменению только в случае,  если  в  течение  срока  действия  настоящего  Соглашения законодательством Российской Федерации, законодательством субъекта Российской   Федерации,   нормативными  правовыми  актами  органов местного    самоуправления   устанавливаются   нормы,   ухудшающие положение  Концессионера  таким  образом,  что  он  в значительной степени   лишается  того,  на  что  был  вправе  рассчитывать  при заключении настоящего Соглашения.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1</w:t>
      </w:r>
      <w:r w:rsidR="00721E91" w:rsidRPr="004F5AE6">
        <w:rPr>
          <w:rFonts w:ascii="Times New Roman" w:hAnsi="Times New Roman" w:cs="Times New Roman"/>
          <w:sz w:val="22"/>
          <w:szCs w:val="22"/>
        </w:rPr>
        <w:t>2</w:t>
      </w:r>
      <w:r w:rsidRPr="008B07A1">
        <w:rPr>
          <w:rFonts w:ascii="Times New Roman" w:hAnsi="Times New Roman" w:cs="Times New Roman"/>
          <w:sz w:val="22"/>
          <w:szCs w:val="22"/>
        </w:rPr>
        <w:t xml:space="preserve">.5.  В   целях   внесения  изменений  в  условия  настоящего Соглашения    одна    из    Сторон   направляет   другой   Стороне соответствующее предложение с обоснованием предлагаемых изменений. 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Эта  другая  Сторона  в течение 10 – ти (десяти)  календарных дней с даты   получения   указанного   предложения  рассматривает  его  и принимает  решение  о  согласии  или  об отказе (мотивированном, оформленным письменно) внести изменения в условия настоящего Соглашения.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1</w:t>
      </w:r>
      <w:r w:rsidR="00721E91" w:rsidRPr="004F5AE6">
        <w:rPr>
          <w:rFonts w:ascii="Times New Roman" w:hAnsi="Times New Roman" w:cs="Times New Roman"/>
          <w:sz w:val="22"/>
          <w:szCs w:val="22"/>
        </w:rPr>
        <w:t>2</w:t>
      </w:r>
      <w:r w:rsidRPr="008B07A1">
        <w:rPr>
          <w:rFonts w:ascii="Times New Roman" w:hAnsi="Times New Roman" w:cs="Times New Roman"/>
          <w:sz w:val="22"/>
          <w:szCs w:val="22"/>
        </w:rPr>
        <w:t xml:space="preserve">.6. Настоящее  Соглашение  может быть изменено по требованию одной  из  Сторон  по  решению суда по основаниям, предусмотренным Гражданским кодексом Российской Федерации. 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1</w:t>
      </w:r>
      <w:r w:rsidR="00721E91" w:rsidRPr="004F5AE6">
        <w:rPr>
          <w:rFonts w:ascii="Times New Roman" w:hAnsi="Times New Roman" w:cs="Times New Roman"/>
          <w:sz w:val="22"/>
          <w:szCs w:val="22"/>
        </w:rPr>
        <w:t>2</w:t>
      </w:r>
      <w:r w:rsidRPr="008B07A1">
        <w:rPr>
          <w:rFonts w:ascii="Times New Roman" w:hAnsi="Times New Roman" w:cs="Times New Roman"/>
          <w:sz w:val="22"/>
          <w:szCs w:val="22"/>
        </w:rPr>
        <w:t>.7. Концессионер имеет право передавать с согласия Концедента третьим  лицам свои права и обязанности по настоящему Соглашению с момента  ввода  в  эксплуатацию  объекта  Соглашения путем уступки требования или перевода долга по настоящему Соглашению.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8B07A1" w:rsidRDefault="008B07A1" w:rsidP="00304905">
      <w:pPr>
        <w:pStyle w:val="ConsPlusNonformat"/>
        <w:widowControl/>
        <w:tabs>
          <w:tab w:val="left" w:pos="9720"/>
        </w:tabs>
        <w:ind w:left="-360" w:right="279" w:firstLine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XII</w:t>
      </w:r>
      <w:r w:rsidR="00721E91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8B07A1">
        <w:rPr>
          <w:rFonts w:ascii="Times New Roman" w:hAnsi="Times New Roman" w:cs="Times New Roman"/>
          <w:b/>
          <w:sz w:val="22"/>
          <w:szCs w:val="22"/>
        </w:rPr>
        <w:t>. Прекращение Соглашения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1</w:t>
      </w:r>
      <w:r w:rsidR="00721E91" w:rsidRPr="004F5AE6">
        <w:rPr>
          <w:rFonts w:ascii="Times New Roman" w:hAnsi="Times New Roman" w:cs="Times New Roman"/>
          <w:sz w:val="22"/>
          <w:szCs w:val="22"/>
        </w:rPr>
        <w:t>3</w:t>
      </w:r>
      <w:r w:rsidRPr="008B07A1">
        <w:rPr>
          <w:rFonts w:ascii="Times New Roman" w:hAnsi="Times New Roman" w:cs="Times New Roman"/>
          <w:sz w:val="22"/>
          <w:szCs w:val="22"/>
        </w:rPr>
        <w:t>.1.  Настоящее Соглашение прекращается: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а) по истечении срока действия;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б) по соглашению Сторон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>в) на основании судебного решения о его досрочном расторжении;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г) в случае банкротства Концессионера. 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  1</w:t>
      </w:r>
      <w:r w:rsidR="00721E91" w:rsidRPr="004F5AE6">
        <w:rPr>
          <w:rFonts w:ascii="Times New Roman" w:hAnsi="Times New Roman" w:cs="Times New Roman"/>
          <w:sz w:val="22"/>
          <w:szCs w:val="22"/>
        </w:rPr>
        <w:t>3</w:t>
      </w:r>
      <w:r w:rsidRPr="008B07A1">
        <w:rPr>
          <w:rFonts w:ascii="Times New Roman" w:hAnsi="Times New Roman" w:cs="Times New Roman"/>
          <w:sz w:val="22"/>
          <w:szCs w:val="22"/>
        </w:rPr>
        <w:t>.2.  Настоящее  Соглашение может быть расторгнуто досрочно на основании  решения  суда  по  требованию  одной из Сторон в случае существенного   нарушения   другой   Стороной  условий  настоящего Соглашения,  существенного  изменения  обстоятельств,  из  которых Стороны  исходили  при его заключении, а также по иным основаниям, предусмотренным федеральными законами.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lastRenderedPageBreak/>
        <w:t xml:space="preserve">    1</w:t>
      </w:r>
      <w:r w:rsidR="00721E91" w:rsidRPr="004F5AE6">
        <w:rPr>
          <w:rFonts w:ascii="Times New Roman" w:hAnsi="Times New Roman" w:cs="Times New Roman"/>
          <w:sz w:val="22"/>
          <w:szCs w:val="22"/>
        </w:rPr>
        <w:t>3</w:t>
      </w:r>
      <w:r w:rsidRPr="008B07A1">
        <w:rPr>
          <w:rFonts w:ascii="Times New Roman" w:hAnsi="Times New Roman" w:cs="Times New Roman"/>
          <w:sz w:val="22"/>
          <w:szCs w:val="22"/>
        </w:rPr>
        <w:t>.3.   К   существенным   нарушениям   Концессионером  условий настоящего Соглашения относятся: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  а) нарушение установленных пунктами  настоящего Соглашения сроков, обусловленных настоящим Соглашением.                     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  б) использование (эксплуатация) объекта Соглашения в целях, не установленных настоящим Соглашением;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  в)   нарушение  установленного  настоящим  Соглашением  порядка распоряжения    объектом    Соглашения,    порядка   использования (эксплуатации) объекта Соглашения;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  г)  неисполнение  или  ненадлежащее  исполнение Концессионером</w:t>
      </w:r>
    </w:p>
    <w:p w:rsidR="00304905" w:rsidRPr="008B07A1" w:rsidRDefault="00304905" w:rsidP="00304905">
      <w:pPr>
        <w:pStyle w:val="ConsPlusNonformat"/>
        <w:widowControl/>
        <w:tabs>
          <w:tab w:val="left" w:pos="9720"/>
        </w:tabs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D972ED">
        <w:rPr>
          <w:rFonts w:ascii="Times New Roman" w:hAnsi="Times New Roman" w:cs="Times New Roman"/>
          <w:sz w:val="22"/>
          <w:szCs w:val="22"/>
        </w:rPr>
        <w:t xml:space="preserve">обязательств по предоставлению потребителям  услуг по </w:t>
      </w:r>
      <w:r w:rsidR="00D972ED" w:rsidRPr="00D972ED">
        <w:rPr>
          <w:rFonts w:ascii="Times New Roman" w:hAnsi="Times New Roman" w:cs="Times New Roman"/>
          <w:sz w:val="22"/>
          <w:szCs w:val="22"/>
        </w:rPr>
        <w:t>вывозу бытовых и производственных отходов</w:t>
      </w:r>
      <w:r w:rsidRPr="00D972ED">
        <w:rPr>
          <w:rFonts w:ascii="Times New Roman" w:hAnsi="Times New Roman" w:cs="Times New Roman"/>
          <w:sz w:val="22"/>
          <w:szCs w:val="22"/>
        </w:rPr>
        <w:t>,</w:t>
      </w:r>
      <w:r w:rsidRPr="008B07A1">
        <w:rPr>
          <w:rFonts w:ascii="Times New Roman" w:hAnsi="Times New Roman" w:cs="Times New Roman"/>
          <w:sz w:val="22"/>
          <w:szCs w:val="22"/>
        </w:rPr>
        <w:t xml:space="preserve"> в    том    числе    несоответствие    их   качества  требованиям, установленным  законодательством  Российской Федерации и настоящим Соглашением.</w:t>
      </w:r>
    </w:p>
    <w:p w:rsidR="00304905" w:rsidRPr="008B07A1" w:rsidRDefault="00304905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ind w:left="-360" w:right="279"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XI</w:t>
      </w:r>
      <w:r w:rsidR="00721E91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8B07A1">
        <w:rPr>
          <w:rFonts w:ascii="Times New Roman" w:hAnsi="Times New Roman" w:cs="Times New Roman"/>
          <w:b/>
          <w:sz w:val="22"/>
          <w:szCs w:val="22"/>
        </w:rPr>
        <w:t>. Разрешение споров</w:t>
      </w:r>
    </w:p>
    <w:p w:rsidR="00304905" w:rsidRPr="008B07A1" w:rsidRDefault="00304905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721E91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4F5AE6">
        <w:rPr>
          <w:rFonts w:ascii="Times New Roman" w:hAnsi="Times New Roman" w:cs="Times New Roman"/>
          <w:sz w:val="22"/>
          <w:szCs w:val="22"/>
        </w:rPr>
        <w:t>14</w:t>
      </w:r>
      <w:r w:rsidR="00304905" w:rsidRPr="008B07A1">
        <w:rPr>
          <w:rFonts w:ascii="Times New Roman" w:hAnsi="Times New Roman" w:cs="Times New Roman"/>
          <w:sz w:val="22"/>
          <w:szCs w:val="22"/>
        </w:rPr>
        <w:t>.1.  Все  споры и разногласия, которые могут возникнуть между Сторонами  по настоящему Соглашению или в связи с ним, разрешаются путем переговоров.</w:t>
      </w:r>
    </w:p>
    <w:p w:rsidR="00304905" w:rsidRPr="008B07A1" w:rsidRDefault="00304905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  1</w:t>
      </w:r>
      <w:r w:rsidR="00721E91" w:rsidRPr="004F5AE6">
        <w:rPr>
          <w:rFonts w:ascii="Times New Roman" w:hAnsi="Times New Roman" w:cs="Times New Roman"/>
          <w:sz w:val="22"/>
          <w:szCs w:val="22"/>
        </w:rPr>
        <w:t>4</w:t>
      </w:r>
      <w:r w:rsidRPr="008B07A1">
        <w:rPr>
          <w:rFonts w:ascii="Times New Roman" w:hAnsi="Times New Roman" w:cs="Times New Roman"/>
          <w:sz w:val="22"/>
          <w:szCs w:val="22"/>
        </w:rPr>
        <w:t xml:space="preserve">.2.  В  случае не достижения согласия в результате проведенных переговоров   Сторона,   заявляющая   о  существовании  спора  или разногласий  по  настоящему  Соглашению, направляет другой Стороне письменную  претензию,  ответ  на  которую должен быть представлен заявителю </w:t>
      </w:r>
      <w:r w:rsidRPr="008B07A1">
        <w:rPr>
          <w:rFonts w:ascii="Times New Roman" w:hAnsi="Times New Roman" w:cs="Times New Roman"/>
          <w:b/>
          <w:sz w:val="22"/>
          <w:szCs w:val="22"/>
        </w:rPr>
        <w:t>в течение 10 – ти (десяти)  календарных  дней</w:t>
      </w:r>
      <w:r w:rsidRPr="008B07A1">
        <w:rPr>
          <w:rFonts w:ascii="Times New Roman" w:hAnsi="Times New Roman" w:cs="Times New Roman"/>
          <w:sz w:val="22"/>
          <w:szCs w:val="22"/>
        </w:rPr>
        <w:t xml:space="preserve">  с  даты  ее получения.</w:t>
      </w:r>
    </w:p>
    <w:p w:rsidR="00304905" w:rsidRPr="008B07A1" w:rsidRDefault="00304905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  В случае если ответ не представлен в указанный срок, претензия считается принятой.</w:t>
      </w:r>
    </w:p>
    <w:p w:rsidR="00304905" w:rsidRPr="008B07A1" w:rsidRDefault="00304905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  1</w:t>
      </w:r>
      <w:r w:rsidR="00721E91" w:rsidRPr="004F5AE6">
        <w:rPr>
          <w:rFonts w:ascii="Times New Roman" w:hAnsi="Times New Roman" w:cs="Times New Roman"/>
          <w:sz w:val="22"/>
          <w:szCs w:val="22"/>
        </w:rPr>
        <w:t>4</w:t>
      </w:r>
      <w:r w:rsidRPr="008B07A1">
        <w:rPr>
          <w:rFonts w:ascii="Times New Roman" w:hAnsi="Times New Roman" w:cs="Times New Roman"/>
          <w:sz w:val="22"/>
          <w:szCs w:val="22"/>
        </w:rPr>
        <w:t>.3.  В случае не достижения Сторонами согласия споры, возникшие между  Сторонами,  разрешаются  в соответствии с законодательством Российской Федерации.</w:t>
      </w:r>
    </w:p>
    <w:p w:rsidR="00304905" w:rsidRPr="008B07A1" w:rsidRDefault="00304905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ind w:left="-360" w:right="279"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XV. Размещение информации</w:t>
      </w:r>
    </w:p>
    <w:p w:rsidR="00304905" w:rsidRPr="008B07A1" w:rsidRDefault="00304905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1A2C28" w:rsidRDefault="00304905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  1</w:t>
      </w:r>
      <w:r w:rsidR="00721E91" w:rsidRPr="004F5AE6">
        <w:rPr>
          <w:rFonts w:ascii="Times New Roman" w:hAnsi="Times New Roman" w:cs="Times New Roman"/>
          <w:sz w:val="22"/>
          <w:szCs w:val="22"/>
        </w:rPr>
        <w:t>5</w:t>
      </w:r>
      <w:r w:rsidRPr="008B07A1">
        <w:rPr>
          <w:rFonts w:ascii="Times New Roman" w:hAnsi="Times New Roman" w:cs="Times New Roman"/>
          <w:sz w:val="22"/>
          <w:szCs w:val="22"/>
        </w:rPr>
        <w:t>.1.    Настоящее   Соглашение,   за   исключением   сведений, составляющих   государственную   и  коммерческую  тайну,  подлежит размещению</w:t>
      </w:r>
      <w:r w:rsidR="00A36307" w:rsidRPr="008B07A1">
        <w:rPr>
          <w:rFonts w:ascii="Times New Roman" w:hAnsi="Times New Roman" w:cs="Times New Roman"/>
          <w:sz w:val="22"/>
          <w:szCs w:val="22"/>
        </w:rPr>
        <w:t xml:space="preserve"> на сайте </w:t>
      </w:r>
      <w:r w:rsidR="00A36307" w:rsidRPr="008B07A1">
        <w:rPr>
          <w:rFonts w:ascii="Times New Roman" w:hAnsi="Times New Roman" w:cs="Times New Roman"/>
          <w:sz w:val="22"/>
          <w:szCs w:val="22"/>
          <w:lang w:val="en-US"/>
        </w:rPr>
        <w:t>alkeevskiy</w:t>
      </w:r>
      <w:r w:rsidR="00A36307" w:rsidRPr="008B07A1">
        <w:rPr>
          <w:rFonts w:ascii="Times New Roman" w:hAnsi="Times New Roman" w:cs="Times New Roman"/>
          <w:sz w:val="22"/>
          <w:szCs w:val="22"/>
        </w:rPr>
        <w:t>.</w:t>
      </w:r>
      <w:r w:rsidR="00A36307" w:rsidRPr="008B07A1">
        <w:rPr>
          <w:rFonts w:ascii="Times New Roman" w:hAnsi="Times New Roman" w:cs="Times New Roman"/>
          <w:sz w:val="22"/>
          <w:szCs w:val="22"/>
          <w:lang w:val="en-US"/>
        </w:rPr>
        <w:t>tatar</w:t>
      </w:r>
      <w:r w:rsidR="00A36307" w:rsidRPr="008B07A1">
        <w:rPr>
          <w:rFonts w:ascii="Times New Roman" w:hAnsi="Times New Roman" w:cs="Times New Roman"/>
          <w:sz w:val="22"/>
          <w:szCs w:val="22"/>
        </w:rPr>
        <w:t>.</w:t>
      </w:r>
      <w:r w:rsidR="00A36307" w:rsidRPr="008B07A1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1A2C28">
        <w:rPr>
          <w:rFonts w:ascii="Times New Roman" w:hAnsi="Times New Roman" w:cs="Times New Roman"/>
          <w:sz w:val="22"/>
          <w:szCs w:val="22"/>
        </w:rPr>
        <w:t xml:space="preserve"> и на сайте </w:t>
      </w:r>
      <w:r w:rsidR="001A2C28">
        <w:rPr>
          <w:rFonts w:ascii="Times New Roman" w:hAnsi="Times New Roman" w:cs="Times New Roman"/>
          <w:sz w:val="22"/>
          <w:szCs w:val="22"/>
          <w:lang w:val="en-US"/>
        </w:rPr>
        <w:t>www</w:t>
      </w:r>
      <w:r w:rsidR="001A2C28" w:rsidRPr="001A2C28">
        <w:rPr>
          <w:rFonts w:ascii="Times New Roman" w:hAnsi="Times New Roman" w:cs="Times New Roman"/>
          <w:sz w:val="22"/>
          <w:szCs w:val="22"/>
        </w:rPr>
        <w:t>.</w:t>
      </w:r>
      <w:r w:rsidR="001A2C28">
        <w:rPr>
          <w:rFonts w:ascii="Times New Roman" w:hAnsi="Times New Roman" w:cs="Times New Roman"/>
          <w:sz w:val="22"/>
          <w:szCs w:val="22"/>
          <w:lang w:val="en-US"/>
        </w:rPr>
        <w:t>torgi</w:t>
      </w:r>
      <w:r w:rsidR="001A2C28" w:rsidRPr="001A2C28">
        <w:rPr>
          <w:rFonts w:ascii="Times New Roman" w:hAnsi="Times New Roman" w:cs="Times New Roman"/>
          <w:sz w:val="22"/>
          <w:szCs w:val="22"/>
        </w:rPr>
        <w:t>.</w:t>
      </w:r>
      <w:r w:rsidR="001A2C28">
        <w:rPr>
          <w:rFonts w:ascii="Times New Roman" w:hAnsi="Times New Roman" w:cs="Times New Roman"/>
          <w:sz w:val="22"/>
          <w:szCs w:val="22"/>
          <w:lang w:val="en-US"/>
        </w:rPr>
        <w:t>gov</w:t>
      </w:r>
      <w:r w:rsidR="001A2C28" w:rsidRPr="001A2C28">
        <w:rPr>
          <w:rFonts w:ascii="Times New Roman" w:hAnsi="Times New Roman" w:cs="Times New Roman"/>
          <w:sz w:val="22"/>
          <w:szCs w:val="22"/>
        </w:rPr>
        <w:t>.</w:t>
      </w:r>
      <w:r w:rsidR="001A2C28">
        <w:rPr>
          <w:rFonts w:ascii="Times New Roman" w:hAnsi="Times New Roman" w:cs="Times New Roman"/>
          <w:sz w:val="22"/>
          <w:szCs w:val="22"/>
          <w:lang w:val="en-US"/>
        </w:rPr>
        <w:t>ru</w:t>
      </w:r>
    </w:p>
    <w:p w:rsidR="00A36307" w:rsidRPr="008B07A1" w:rsidRDefault="00A36307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ind w:left="-360" w:right="279"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XV</w:t>
      </w:r>
      <w:r w:rsidR="00721E91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8B07A1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304905" w:rsidRPr="008B07A1" w:rsidRDefault="00304905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  1</w:t>
      </w:r>
      <w:r w:rsidR="00721E91" w:rsidRPr="004F5AE6">
        <w:rPr>
          <w:rFonts w:ascii="Times New Roman" w:hAnsi="Times New Roman" w:cs="Times New Roman"/>
          <w:sz w:val="22"/>
          <w:szCs w:val="22"/>
        </w:rPr>
        <w:t>6</w:t>
      </w:r>
      <w:r w:rsidRPr="008B07A1">
        <w:rPr>
          <w:rFonts w:ascii="Times New Roman" w:hAnsi="Times New Roman" w:cs="Times New Roman"/>
          <w:sz w:val="22"/>
          <w:szCs w:val="22"/>
        </w:rPr>
        <w:t xml:space="preserve">.1.   Сторона,   изменившая   свое  местонахождение  и  (или) реквизиты,  обязана  сообщить  об  этом  другой  Стороне </w:t>
      </w:r>
      <w:r w:rsidRPr="008B07A1">
        <w:rPr>
          <w:rFonts w:ascii="Times New Roman" w:hAnsi="Times New Roman" w:cs="Times New Roman"/>
          <w:b/>
          <w:sz w:val="22"/>
          <w:szCs w:val="22"/>
        </w:rPr>
        <w:t>в течение 3 - х (трех) календарных дней</w:t>
      </w:r>
      <w:r w:rsidRPr="008B07A1">
        <w:rPr>
          <w:rFonts w:ascii="Times New Roman" w:hAnsi="Times New Roman" w:cs="Times New Roman"/>
          <w:sz w:val="22"/>
          <w:szCs w:val="22"/>
        </w:rPr>
        <w:t xml:space="preserve"> с даты этого изменения.</w:t>
      </w:r>
    </w:p>
    <w:p w:rsidR="00304905" w:rsidRPr="008B07A1" w:rsidRDefault="00304905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  1</w:t>
      </w:r>
      <w:r w:rsidR="00721E91" w:rsidRPr="004F5AE6">
        <w:rPr>
          <w:rFonts w:ascii="Times New Roman" w:hAnsi="Times New Roman" w:cs="Times New Roman"/>
          <w:sz w:val="22"/>
          <w:szCs w:val="22"/>
        </w:rPr>
        <w:t>6</w:t>
      </w:r>
      <w:r w:rsidRPr="008B07A1">
        <w:rPr>
          <w:rFonts w:ascii="Times New Roman" w:hAnsi="Times New Roman" w:cs="Times New Roman"/>
          <w:sz w:val="22"/>
          <w:szCs w:val="22"/>
        </w:rPr>
        <w:t>.2.  Настоящее  Соглашение  составлено  на  русском  языке  в 2 – х  (двух) подлинных экземплярах с соответствующими приложениями, имеющих равную юридическую силу.</w:t>
      </w:r>
    </w:p>
    <w:p w:rsidR="00304905" w:rsidRPr="008B07A1" w:rsidRDefault="00304905" w:rsidP="00304905">
      <w:pPr>
        <w:pStyle w:val="ConsPlusNonformat"/>
        <w:widowControl/>
        <w:ind w:left="-360" w:right="279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B07A1">
        <w:rPr>
          <w:rFonts w:ascii="Times New Roman" w:hAnsi="Times New Roman" w:cs="Times New Roman"/>
          <w:sz w:val="22"/>
          <w:szCs w:val="22"/>
        </w:rPr>
        <w:t xml:space="preserve">    1</w:t>
      </w:r>
      <w:r w:rsidR="00721E91" w:rsidRPr="004F5AE6">
        <w:rPr>
          <w:rFonts w:ascii="Times New Roman" w:hAnsi="Times New Roman" w:cs="Times New Roman"/>
          <w:sz w:val="22"/>
          <w:szCs w:val="22"/>
        </w:rPr>
        <w:t>6</w:t>
      </w:r>
      <w:r w:rsidRPr="008B07A1">
        <w:rPr>
          <w:rFonts w:ascii="Times New Roman" w:hAnsi="Times New Roman" w:cs="Times New Roman"/>
          <w:sz w:val="22"/>
          <w:szCs w:val="22"/>
        </w:rPr>
        <w:t>.3.  Все  приложения и дополнительные соглашения к настоящему Соглашению,  как заключенные при подписании настоящего Соглашения, так  и после вступления в силу настоящего Соглашения, являются его неотъемлемой   частью.   Указанные   приложения  и  дополнительные соглашения подписываются уполномоченными представителями Сторон.</w:t>
      </w:r>
    </w:p>
    <w:p w:rsidR="00304905" w:rsidRPr="008B07A1" w:rsidRDefault="00304905" w:rsidP="00304905">
      <w:pPr>
        <w:pStyle w:val="ConsPlusNonformat"/>
        <w:widowControl/>
        <w:ind w:left="-900" w:right="9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B07A1" w:rsidRDefault="008B07A1" w:rsidP="00304905">
      <w:pPr>
        <w:pStyle w:val="ConsPlusNonformat"/>
        <w:widowControl/>
        <w:ind w:left="-900" w:right="9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ind w:left="-900" w:right="9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7A1">
        <w:rPr>
          <w:rFonts w:ascii="Times New Roman" w:hAnsi="Times New Roman" w:cs="Times New Roman"/>
          <w:b/>
          <w:sz w:val="22"/>
          <w:szCs w:val="22"/>
        </w:rPr>
        <w:t>XVI</w:t>
      </w:r>
      <w:r w:rsidR="00721E91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8B07A1">
        <w:rPr>
          <w:rFonts w:ascii="Times New Roman" w:hAnsi="Times New Roman" w:cs="Times New Roman"/>
          <w:b/>
          <w:sz w:val="22"/>
          <w:szCs w:val="22"/>
        </w:rPr>
        <w:t>. Адреса и реквизиты Сторон</w:t>
      </w:r>
    </w:p>
    <w:p w:rsidR="00304905" w:rsidRPr="008B07A1" w:rsidRDefault="00304905" w:rsidP="00304905">
      <w:pPr>
        <w:pStyle w:val="ConsPlusNonformat"/>
        <w:widowControl/>
        <w:ind w:left="-900" w:right="9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4905" w:rsidRPr="008B07A1" w:rsidRDefault="00304905" w:rsidP="00304905">
      <w:pPr>
        <w:pStyle w:val="ConsPlusNonformat"/>
        <w:widowControl/>
        <w:ind w:left="-900" w:right="99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3597" w:rsidRPr="008B07A1" w:rsidRDefault="00304905" w:rsidP="008F3597">
      <w:pPr>
        <w:pStyle w:val="ConsPlusNonformat"/>
        <w:widowControl/>
        <w:ind w:left="-900" w:right="99" w:firstLine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F359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</w:t>
      </w:r>
      <w:r w:rsidR="008F359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F3597" w:rsidRPr="008B07A1">
        <w:rPr>
          <w:rFonts w:ascii="Times New Roman" w:hAnsi="Times New Roman" w:cs="Times New Roman"/>
          <w:b/>
          <w:sz w:val="22"/>
          <w:szCs w:val="22"/>
        </w:rPr>
        <w:t xml:space="preserve">КОНЦЕДЕНТ                                                                         КОНЦЕССИОНЕР </w:t>
      </w:r>
    </w:p>
    <w:p w:rsidR="008F3597" w:rsidRPr="008B07A1" w:rsidRDefault="008F3597" w:rsidP="008F3597">
      <w:pPr>
        <w:pStyle w:val="ConsPlusNonformat"/>
        <w:widowControl/>
        <w:ind w:left="-900" w:right="99"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515" w:type="dxa"/>
        <w:tblInd w:w="-792" w:type="dxa"/>
        <w:tblLook w:val="01E0"/>
      </w:tblPr>
      <w:tblGrid>
        <w:gridCol w:w="5295"/>
        <w:gridCol w:w="5220"/>
      </w:tblGrid>
      <w:tr w:rsidR="008F3597" w:rsidRPr="008B07A1" w:rsidTr="00141B3D">
        <w:tc>
          <w:tcPr>
            <w:tcW w:w="5295" w:type="dxa"/>
          </w:tcPr>
          <w:p w:rsidR="008F3597" w:rsidRPr="00C35343" w:rsidRDefault="008F3597" w:rsidP="00141B3D">
            <w:pPr>
              <w:jc w:val="center"/>
              <w:rPr>
                <w:b/>
              </w:rPr>
            </w:pPr>
            <w:r w:rsidRPr="00C35343">
              <w:rPr>
                <w:b/>
              </w:rPr>
              <w:t>Исполнительный комитет Базарно-Матакского сельского поселения Алькеевского муниципального района РТ</w:t>
            </w:r>
          </w:p>
        </w:tc>
        <w:tc>
          <w:tcPr>
            <w:tcW w:w="5220" w:type="dxa"/>
          </w:tcPr>
          <w:p w:rsidR="008F3597" w:rsidRPr="008B07A1" w:rsidRDefault="008F3597" w:rsidP="00141B3D">
            <w:pPr>
              <w:jc w:val="center"/>
              <w:rPr>
                <w:b/>
              </w:rPr>
            </w:pPr>
          </w:p>
          <w:p w:rsidR="008F3597" w:rsidRPr="008B07A1" w:rsidRDefault="008F3597" w:rsidP="00141B3D">
            <w:pPr>
              <w:jc w:val="center"/>
              <w:rPr>
                <w:b/>
              </w:rPr>
            </w:pPr>
          </w:p>
        </w:tc>
      </w:tr>
      <w:tr w:rsidR="008F3597" w:rsidRPr="008B07A1" w:rsidTr="00141B3D">
        <w:tc>
          <w:tcPr>
            <w:tcW w:w="5295" w:type="dxa"/>
          </w:tcPr>
          <w:p w:rsidR="008F3597" w:rsidRPr="00C35343" w:rsidRDefault="008F3597" w:rsidP="00141B3D">
            <w:pPr>
              <w:rPr>
                <w:color w:val="FF0000"/>
              </w:rPr>
            </w:pPr>
            <w:r w:rsidRPr="00C35343">
              <w:t>РТ, Алькеевский муниципальный район, село Базарные Матаки, ул. Крайнова, 94</w:t>
            </w:r>
          </w:p>
          <w:p w:rsidR="008F3597" w:rsidRPr="00C35343" w:rsidRDefault="008F3597" w:rsidP="00141B3D">
            <w:r w:rsidRPr="00C35343">
              <w:t>ИНН 1606004189, КПП 160601001</w:t>
            </w:r>
          </w:p>
          <w:p w:rsidR="008F3597" w:rsidRPr="00C35343" w:rsidRDefault="008F3597" w:rsidP="00141B3D">
            <w:r w:rsidRPr="00C35343">
              <w:t>ОКПО 93064518</w:t>
            </w:r>
          </w:p>
          <w:p w:rsidR="008F3597" w:rsidRPr="00C35343" w:rsidRDefault="008F3597" w:rsidP="00141B3D">
            <w:r w:rsidRPr="00C35343">
              <w:t>Рас/сч. 40204810200000260002</w:t>
            </w:r>
          </w:p>
          <w:p w:rsidR="008F3597" w:rsidRPr="00C35343" w:rsidRDefault="008F3597" w:rsidP="00141B3D">
            <w:r w:rsidRPr="00C35343">
              <w:t>отделение банка - НБ Республики</w:t>
            </w:r>
          </w:p>
          <w:p w:rsidR="008F3597" w:rsidRPr="00C35343" w:rsidRDefault="008F3597" w:rsidP="00141B3D">
            <w:r w:rsidRPr="00C35343">
              <w:lastRenderedPageBreak/>
              <w:t>Татарстан г. Казань</w:t>
            </w:r>
          </w:p>
          <w:p w:rsidR="008F3597" w:rsidRPr="00C35343" w:rsidRDefault="008F3597" w:rsidP="00141B3D">
            <w:r w:rsidRPr="00C35343">
              <w:t>БИК 049205001</w:t>
            </w:r>
          </w:p>
          <w:p w:rsidR="008F3597" w:rsidRPr="00C35343" w:rsidRDefault="008F3597" w:rsidP="00141B3D">
            <w:r w:rsidRPr="00C35343">
              <w:t>к/счет _______________________</w:t>
            </w:r>
          </w:p>
          <w:p w:rsidR="008F3597" w:rsidRPr="00C35343" w:rsidRDefault="008F3597" w:rsidP="00141B3D"/>
        </w:tc>
        <w:tc>
          <w:tcPr>
            <w:tcW w:w="5220" w:type="dxa"/>
          </w:tcPr>
          <w:p w:rsidR="008F3597" w:rsidRPr="008B07A1" w:rsidRDefault="008F3597" w:rsidP="00141B3D">
            <w:pPr>
              <w:jc w:val="both"/>
            </w:pPr>
          </w:p>
          <w:p w:rsidR="008F3597" w:rsidRPr="008B07A1" w:rsidRDefault="008F3597" w:rsidP="00141B3D">
            <w:pPr>
              <w:jc w:val="both"/>
            </w:pPr>
          </w:p>
          <w:p w:rsidR="008F3597" w:rsidRPr="008B07A1" w:rsidRDefault="008F3597" w:rsidP="00141B3D">
            <w:pPr>
              <w:jc w:val="both"/>
            </w:pPr>
          </w:p>
        </w:tc>
      </w:tr>
    </w:tbl>
    <w:p w:rsidR="008F3597" w:rsidRPr="00C35343" w:rsidRDefault="008F3597" w:rsidP="008F3597">
      <w:pPr>
        <w:ind w:left="-902" w:right="-363" w:firstLine="51"/>
        <w:jc w:val="both"/>
      </w:pPr>
      <w:r w:rsidRPr="00C35343">
        <w:lastRenderedPageBreak/>
        <w:t>Руководитель исполнительного</w:t>
      </w:r>
    </w:p>
    <w:p w:rsidR="008F3597" w:rsidRPr="00C35343" w:rsidRDefault="008F3597" w:rsidP="008F3597">
      <w:pPr>
        <w:ind w:left="-902" w:right="-363" w:firstLine="51"/>
        <w:jc w:val="both"/>
      </w:pPr>
      <w:r w:rsidRPr="00C35343">
        <w:t xml:space="preserve">комитета Базарно-Матакского </w:t>
      </w:r>
    </w:p>
    <w:p w:rsidR="008F3597" w:rsidRPr="00C35343" w:rsidRDefault="008F3597" w:rsidP="008F3597">
      <w:pPr>
        <w:ind w:left="-902" w:right="-363" w:firstLine="51"/>
        <w:jc w:val="both"/>
      </w:pPr>
      <w:r w:rsidRPr="00C35343">
        <w:t xml:space="preserve">сельского поселения Алькеевского МР РТ                  </w:t>
      </w:r>
    </w:p>
    <w:p w:rsidR="008F3597" w:rsidRPr="00C35343" w:rsidRDefault="008F3597" w:rsidP="008F3597">
      <w:pPr>
        <w:ind w:left="-900" w:right="-365" w:firstLine="49"/>
        <w:jc w:val="both"/>
      </w:pPr>
    </w:p>
    <w:p w:rsidR="008F3597" w:rsidRPr="00C35343" w:rsidRDefault="008F3597" w:rsidP="008F3597">
      <w:pPr>
        <w:ind w:left="-900" w:right="-365" w:firstLine="49"/>
        <w:jc w:val="both"/>
      </w:pPr>
      <w:r w:rsidRPr="00C35343">
        <w:t xml:space="preserve"> ____________________  Р.С.Мусин</w:t>
      </w:r>
    </w:p>
    <w:p w:rsidR="008F3597" w:rsidRPr="00C35343" w:rsidRDefault="008F3597" w:rsidP="008F3597">
      <w:pPr>
        <w:ind w:left="-900" w:right="-365" w:firstLine="360"/>
        <w:jc w:val="both"/>
        <w:rPr>
          <w:sz w:val="16"/>
          <w:szCs w:val="16"/>
        </w:rPr>
      </w:pPr>
      <w:r w:rsidRPr="00C35343">
        <w:rPr>
          <w:sz w:val="16"/>
          <w:szCs w:val="16"/>
        </w:rPr>
        <w:t xml:space="preserve">подпись                                                                                                                                  </w:t>
      </w:r>
    </w:p>
    <w:p w:rsidR="008F3597" w:rsidRDefault="008F3597" w:rsidP="008F3597">
      <w:pPr>
        <w:ind w:left="-900" w:right="-365" w:firstLine="360"/>
        <w:jc w:val="both"/>
      </w:pPr>
      <w:r w:rsidRPr="00C35343">
        <w:rPr>
          <w:sz w:val="16"/>
          <w:szCs w:val="16"/>
        </w:rPr>
        <w:t xml:space="preserve">                            М.П.</w:t>
      </w:r>
    </w:p>
    <w:p w:rsidR="00555BC7" w:rsidRDefault="00555BC7" w:rsidP="008F3597">
      <w:pPr>
        <w:pStyle w:val="ConsPlusNonformat"/>
        <w:widowControl/>
        <w:ind w:left="-900" w:right="99" w:firstLine="360"/>
        <w:jc w:val="both"/>
        <w:rPr>
          <w:rFonts w:asciiTheme="minorHAnsi" w:hAnsiTheme="minorHAnsi"/>
        </w:rPr>
        <w:sectPr w:rsidR="00555BC7" w:rsidSect="000964A0">
          <w:footerReference w:type="even" r:id="rId8"/>
          <w:footerReference w:type="default" r:id="rId9"/>
          <w:pgSz w:w="11906" w:h="16838"/>
          <w:pgMar w:top="720" w:right="851" w:bottom="851" w:left="1701" w:header="709" w:footer="709" w:gutter="0"/>
          <w:cols w:space="708"/>
          <w:titlePg/>
          <w:docGrid w:linePitch="360"/>
        </w:sectPr>
      </w:pPr>
    </w:p>
    <w:p w:rsidR="00294FD1" w:rsidRPr="00555BC7" w:rsidRDefault="00294FD1" w:rsidP="00294FD1">
      <w:pPr>
        <w:jc w:val="right"/>
        <w:rPr>
          <w:rFonts w:asciiTheme="minorHAnsi" w:hAnsiTheme="minorHAnsi"/>
          <w:sz w:val="20"/>
          <w:szCs w:val="20"/>
        </w:rPr>
      </w:pPr>
      <w:r w:rsidRPr="0021079C">
        <w:rPr>
          <w:rFonts w:asciiTheme="minorHAnsi" w:hAnsiTheme="minorHAnsi"/>
          <w:sz w:val="20"/>
          <w:szCs w:val="20"/>
        </w:rPr>
        <w:lastRenderedPageBreak/>
        <w:t>Приложение №</w:t>
      </w:r>
      <w:r w:rsidR="00555BC7" w:rsidRPr="00555BC7">
        <w:rPr>
          <w:rFonts w:asciiTheme="minorHAnsi" w:hAnsiTheme="minorHAnsi"/>
          <w:sz w:val="20"/>
          <w:szCs w:val="20"/>
        </w:rPr>
        <w:t>1</w:t>
      </w:r>
    </w:p>
    <w:p w:rsidR="00294FD1" w:rsidRPr="0021079C" w:rsidRDefault="00294FD1" w:rsidP="00294FD1">
      <w:pPr>
        <w:jc w:val="right"/>
        <w:rPr>
          <w:rFonts w:asciiTheme="minorHAnsi" w:hAnsiTheme="minorHAnsi"/>
          <w:sz w:val="20"/>
          <w:szCs w:val="20"/>
        </w:rPr>
      </w:pPr>
      <w:r w:rsidRPr="0021079C">
        <w:rPr>
          <w:rFonts w:asciiTheme="minorHAnsi" w:hAnsiTheme="minorHAnsi"/>
          <w:sz w:val="20"/>
          <w:szCs w:val="20"/>
        </w:rPr>
        <w:t xml:space="preserve"> к концессионному соглашению от «</w:t>
      </w:r>
      <w:r w:rsidR="00B42663" w:rsidRPr="0021079C">
        <w:rPr>
          <w:rFonts w:asciiTheme="minorHAnsi" w:hAnsiTheme="minorHAnsi"/>
          <w:sz w:val="20"/>
          <w:szCs w:val="20"/>
        </w:rPr>
        <w:t>__________</w:t>
      </w:r>
      <w:r w:rsidRPr="0021079C">
        <w:rPr>
          <w:rFonts w:asciiTheme="minorHAnsi" w:hAnsiTheme="minorHAnsi"/>
          <w:sz w:val="20"/>
          <w:szCs w:val="20"/>
        </w:rPr>
        <w:t>»</w:t>
      </w:r>
      <w:r w:rsidR="00B42663" w:rsidRPr="0021079C">
        <w:rPr>
          <w:rFonts w:asciiTheme="minorHAnsi" w:hAnsiTheme="minorHAnsi"/>
          <w:sz w:val="20"/>
          <w:szCs w:val="20"/>
        </w:rPr>
        <w:t>___________</w:t>
      </w:r>
      <w:r w:rsidRPr="0021079C">
        <w:rPr>
          <w:rFonts w:asciiTheme="minorHAnsi" w:hAnsiTheme="minorHAnsi"/>
          <w:sz w:val="20"/>
          <w:szCs w:val="20"/>
        </w:rPr>
        <w:t xml:space="preserve"> 201</w:t>
      </w:r>
      <w:r w:rsidR="008F3597">
        <w:rPr>
          <w:rFonts w:asciiTheme="minorHAnsi" w:hAnsiTheme="minorHAnsi"/>
          <w:sz w:val="20"/>
          <w:szCs w:val="20"/>
        </w:rPr>
        <w:t>6</w:t>
      </w:r>
      <w:r w:rsidRPr="0021079C">
        <w:rPr>
          <w:rFonts w:asciiTheme="minorHAnsi" w:hAnsiTheme="minorHAnsi"/>
          <w:sz w:val="20"/>
          <w:szCs w:val="20"/>
        </w:rPr>
        <w:t xml:space="preserve">г </w:t>
      </w:r>
      <w:r w:rsidR="008F3597">
        <w:rPr>
          <w:rFonts w:asciiTheme="minorHAnsi" w:hAnsiTheme="minorHAnsi"/>
          <w:sz w:val="20"/>
          <w:szCs w:val="20"/>
        </w:rPr>
        <w:t xml:space="preserve">  </w:t>
      </w:r>
      <w:r w:rsidRPr="0021079C">
        <w:rPr>
          <w:rFonts w:asciiTheme="minorHAnsi" w:hAnsiTheme="minorHAnsi"/>
          <w:sz w:val="20"/>
          <w:szCs w:val="20"/>
        </w:rPr>
        <w:t>№</w:t>
      </w:r>
      <w:r w:rsidR="00B42663" w:rsidRPr="0021079C">
        <w:rPr>
          <w:rFonts w:asciiTheme="minorHAnsi" w:hAnsiTheme="minorHAnsi"/>
          <w:sz w:val="20"/>
          <w:szCs w:val="20"/>
        </w:rPr>
        <w:t>_______</w:t>
      </w:r>
    </w:p>
    <w:p w:rsidR="00294FD1" w:rsidRPr="0021079C" w:rsidRDefault="00294FD1" w:rsidP="00294FD1">
      <w:pPr>
        <w:jc w:val="right"/>
        <w:rPr>
          <w:rFonts w:asciiTheme="minorHAnsi" w:hAnsiTheme="minorHAnsi"/>
          <w:sz w:val="20"/>
          <w:szCs w:val="20"/>
        </w:rPr>
      </w:pPr>
    </w:p>
    <w:p w:rsidR="00294FD1" w:rsidRPr="00555BC7" w:rsidRDefault="00294FD1" w:rsidP="00294FD1">
      <w:pPr>
        <w:jc w:val="right"/>
        <w:rPr>
          <w:rFonts w:asciiTheme="minorHAnsi" w:hAnsiTheme="minorHAnsi"/>
          <w:sz w:val="20"/>
          <w:szCs w:val="20"/>
          <w:lang w:val="en-US"/>
        </w:rPr>
      </w:pPr>
      <w:r w:rsidRPr="0021079C">
        <w:rPr>
          <w:rFonts w:asciiTheme="minorHAnsi" w:hAnsiTheme="minorHAnsi"/>
          <w:sz w:val="20"/>
          <w:szCs w:val="20"/>
        </w:rPr>
        <w:t>Лот №</w:t>
      </w:r>
      <w:r w:rsidR="00555BC7">
        <w:rPr>
          <w:rFonts w:asciiTheme="minorHAnsi" w:hAnsiTheme="minorHAnsi"/>
          <w:sz w:val="20"/>
          <w:szCs w:val="20"/>
          <w:lang w:val="en-US"/>
        </w:rPr>
        <w:t>1</w:t>
      </w:r>
    </w:p>
    <w:p w:rsidR="00294FD1" w:rsidRPr="0021079C" w:rsidRDefault="00294FD1" w:rsidP="00294FD1">
      <w:pPr>
        <w:jc w:val="right"/>
        <w:rPr>
          <w:rFonts w:asciiTheme="minorHAnsi" w:hAnsiTheme="minorHAnsi"/>
          <w:sz w:val="20"/>
          <w:szCs w:val="20"/>
        </w:rPr>
      </w:pPr>
    </w:p>
    <w:p w:rsidR="00555BC7" w:rsidRDefault="00555BC7" w:rsidP="00294FD1">
      <w:pPr>
        <w:jc w:val="right"/>
        <w:rPr>
          <w:rFonts w:asciiTheme="minorHAnsi" w:hAnsiTheme="minorHAnsi"/>
          <w:sz w:val="20"/>
          <w:szCs w:val="20"/>
          <w:lang w:val="en-US"/>
        </w:rPr>
      </w:pPr>
    </w:p>
    <w:p w:rsidR="00555BC7" w:rsidRDefault="00555BC7" w:rsidP="00294FD1">
      <w:pPr>
        <w:jc w:val="right"/>
        <w:rPr>
          <w:rFonts w:asciiTheme="minorHAnsi" w:hAnsiTheme="minorHAnsi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right" w:tblpY="-29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75"/>
        <w:gridCol w:w="2444"/>
        <w:gridCol w:w="2552"/>
        <w:gridCol w:w="1276"/>
        <w:gridCol w:w="2268"/>
        <w:gridCol w:w="2551"/>
        <w:gridCol w:w="3119"/>
      </w:tblGrid>
      <w:tr w:rsidR="00BD38A1" w:rsidRPr="0021079C" w:rsidTr="00355D7C">
        <w:tc>
          <w:tcPr>
            <w:tcW w:w="675" w:type="dxa"/>
            <w:tcBorders>
              <w:top w:val="single" w:sz="4" w:space="0" w:color="auto"/>
            </w:tcBorders>
          </w:tcPr>
          <w:p w:rsidR="00BD38A1" w:rsidRPr="0021079C" w:rsidRDefault="00BD38A1" w:rsidP="00355D7C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>№</w:t>
            </w:r>
          </w:p>
          <w:p w:rsidR="00BD38A1" w:rsidRPr="0021079C" w:rsidRDefault="00BD38A1" w:rsidP="00355D7C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>п/п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BD38A1" w:rsidRPr="0021079C" w:rsidRDefault="00BD38A1" w:rsidP="00355D7C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>Наименование имущества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D38A1" w:rsidRPr="0021079C" w:rsidRDefault="00BD38A1" w:rsidP="00355D7C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>Адрес имущества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38A1" w:rsidRPr="0021079C" w:rsidRDefault="00BD38A1" w:rsidP="00355D7C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>год ввода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D38A1" w:rsidRPr="0021079C" w:rsidRDefault="00BD38A1" w:rsidP="00355D7C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 xml:space="preserve">            количество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D38A1" w:rsidRPr="0021079C" w:rsidRDefault="00BD38A1" w:rsidP="00355D7C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>Балансовая стоимость, руб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38A1" w:rsidRPr="0021079C" w:rsidRDefault="00BD38A1" w:rsidP="00355D7C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>Остаточная стоимость, руб</w:t>
            </w:r>
          </w:p>
        </w:tc>
      </w:tr>
      <w:tr w:rsidR="00BD38A1" w:rsidRPr="0021079C" w:rsidTr="00355D7C">
        <w:tc>
          <w:tcPr>
            <w:tcW w:w="675" w:type="dxa"/>
          </w:tcPr>
          <w:p w:rsidR="00BD38A1" w:rsidRPr="00FE19FE" w:rsidRDefault="00BD38A1" w:rsidP="00355D7C">
            <w:pPr>
              <w:rPr>
                <w:rFonts w:asciiTheme="minorHAnsi" w:hAnsiTheme="minorHAnsi"/>
                <w:sz w:val="20"/>
                <w:szCs w:val="20"/>
              </w:rPr>
            </w:pPr>
            <w:r w:rsidRPr="00FE19F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BD38A1" w:rsidRPr="0021079C" w:rsidRDefault="00BD38A1" w:rsidP="00355D7C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>Полигон бытовых и производственных отходов</w:t>
            </w:r>
          </w:p>
        </w:tc>
        <w:tc>
          <w:tcPr>
            <w:tcW w:w="2552" w:type="dxa"/>
          </w:tcPr>
          <w:p w:rsidR="00BD38A1" w:rsidRPr="0021079C" w:rsidRDefault="00BD38A1" w:rsidP="00355D7C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 xml:space="preserve">РТ, Алькеевский </w:t>
            </w:r>
            <w:r w:rsidR="00D832E5">
              <w:rPr>
                <w:rFonts w:asciiTheme="minorHAnsi" w:hAnsiTheme="minorHAnsi"/>
                <w:sz w:val="20"/>
                <w:szCs w:val="20"/>
              </w:rPr>
              <w:t>муниципальный р</w:t>
            </w:r>
            <w:r w:rsidRPr="0021079C">
              <w:rPr>
                <w:rFonts w:asciiTheme="minorHAnsi" w:hAnsiTheme="minorHAnsi"/>
                <w:sz w:val="20"/>
                <w:szCs w:val="20"/>
              </w:rPr>
              <w:t>айон,</w:t>
            </w:r>
          </w:p>
          <w:p w:rsidR="00BD38A1" w:rsidRPr="0021079C" w:rsidRDefault="00BD38A1" w:rsidP="00355D7C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>с.</w:t>
            </w:r>
            <w:r w:rsidR="00D832E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1079C">
              <w:rPr>
                <w:rFonts w:asciiTheme="minorHAnsi" w:hAnsiTheme="minorHAnsi"/>
                <w:sz w:val="20"/>
                <w:szCs w:val="20"/>
              </w:rPr>
              <w:t>Базарные Матаки</w:t>
            </w:r>
          </w:p>
        </w:tc>
        <w:tc>
          <w:tcPr>
            <w:tcW w:w="1276" w:type="dxa"/>
          </w:tcPr>
          <w:p w:rsidR="00BD38A1" w:rsidRPr="0021079C" w:rsidRDefault="00BD38A1" w:rsidP="00355D7C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:rsidR="00BD38A1" w:rsidRPr="0021079C" w:rsidRDefault="00BD38A1" w:rsidP="00355D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D38A1" w:rsidRPr="0021079C" w:rsidRDefault="00BD38A1" w:rsidP="00355D7C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>157 000,0</w:t>
            </w:r>
          </w:p>
        </w:tc>
        <w:tc>
          <w:tcPr>
            <w:tcW w:w="3119" w:type="dxa"/>
          </w:tcPr>
          <w:p w:rsidR="00BD38A1" w:rsidRPr="001345B4" w:rsidRDefault="001345B4" w:rsidP="00355D7C">
            <w:pPr>
              <w:rPr>
                <w:rFonts w:asciiTheme="minorHAnsi" w:hAnsiTheme="minorHAnsi"/>
                <w:sz w:val="20"/>
                <w:szCs w:val="20"/>
              </w:rPr>
            </w:pPr>
            <w:r w:rsidRPr="001345B4">
              <w:rPr>
                <w:rFonts w:asciiTheme="minorHAnsi" w:hAnsiTheme="minorHAnsi"/>
                <w:sz w:val="20"/>
                <w:szCs w:val="20"/>
              </w:rPr>
              <w:t>91 714,43</w:t>
            </w:r>
          </w:p>
        </w:tc>
      </w:tr>
    </w:tbl>
    <w:tbl>
      <w:tblPr>
        <w:tblpPr w:leftFromText="180" w:rightFromText="180" w:vertAnchor="text" w:horzAnchor="margin" w:tblpXSpec="center" w:tblpY="460"/>
        <w:tblW w:w="16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75"/>
        <w:gridCol w:w="2444"/>
        <w:gridCol w:w="2268"/>
        <w:gridCol w:w="2551"/>
        <w:gridCol w:w="1242"/>
        <w:gridCol w:w="3860"/>
        <w:gridCol w:w="3119"/>
      </w:tblGrid>
      <w:tr w:rsidR="008F3597" w:rsidRPr="0021079C" w:rsidTr="008F3597">
        <w:tc>
          <w:tcPr>
            <w:tcW w:w="675" w:type="dxa"/>
            <w:tcBorders>
              <w:top w:val="single" w:sz="4" w:space="0" w:color="auto"/>
            </w:tcBorders>
          </w:tcPr>
          <w:p w:rsidR="008F3597" w:rsidRPr="0021079C" w:rsidRDefault="008F3597" w:rsidP="008F3597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>№</w:t>
            </w:r>
          </w:p>
          <w:p w:rsidR="008F3597" w:rsidRPr="0021079C" w:rsidRDefault="008F3597" w:rsidP="008F3597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>п/п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8F3597" w:rsidRPr="0021079C" w:rsidRDefault="008F3597" w:rsidP="008F3597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F3597" w:rsidRPr="0021079C" w:rsidRDefault="008F3597" w:rsidP="008F359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F3597" w:rsidRPr="0021079C" w:rsidRDefault="008F3597" w:rsidP="008F3597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>Адрес имущества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8F3597" w:rsidRDefault="008F3597" w:rsidP="008F35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Площадь, кВ.м</w:t>
            </w: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8F3597" w:rsidRPr="0021079C" w:rsidRDefault="008F3597" w:rsidP="008F35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Кадастровый стоимость, руб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F3597" w:rsidRPr="0021079C" w:rsidRDefault="008F3597" w:rsidP="008F359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Дата оценки</w:t>
            </w:r>
          </w:p>
        </w:tc>
      </w:tr>
      <w:tr w:rsidR="008F3597" w:rsidRPr="0021079C" w:rsidTr="008F3597">
        <w:tc>
          <w:tcPr>
            <w:tcW w:w="675" w:type="dxa"/>
          </w:tcPr>
          <w:p w:rsidR="008F3597" w:rsidRPr="00FE19FE" w:rsidRDefault="008F3597" w:rsidP="008F3597">
            <w:pPr>
              <w:rPr>
                <w:rFonts w:asciiTheme="minorHAnsi" w:hAnsiTheme="minorHAnsi"/>
                <w:sz w:val="20"/>
                <w:szCs w:val="20"/>
              </w:rPr>
            </w:pPr>
            <w:r w:rsidRPr="00FE19F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8F3597" w:rsidRPr="0021079C" w:rsidRDefault="008F3597" w:rsidP="008F359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Земельный участок под п</w:t>
            </w:r>
            <w:r w:rsidRPr="0021079C">
              <w:rPr>
                <w:rFonts w:asciiTheme="minorHAnsi" w:hAnsiTheme="minorHAnsi"/>
                <w:sz w:val="20"/>
                <w:szCs w:val="20"/>
              </w:rPr>
              <w:t>олигон бытовых и производственных отходов</w:t>
            </w:r>
          </w:p>
        </w:tc>
        <w:tc>
          <w:tcPr>
            <w:tcW w:w="2268" w:type="dxa"/>
          </w:tcPr>
          <w:p w:rsidR="008F3597" w:rsidRPr="0021079C" w:rsidRDefault="008F3597" w:rsidP="008F35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16:06:000000:259</w:t>
            </w:r>
          </w:p>
        </w:tc>
        <w:tc>
          <w:tcPr>
            <w:tcW w:w="2551" w:type="dxa"/>
          </w:tcPr>
          <w:p w:rsidR="008F3597" w:rsidRPr="0021079C" w:rsidRDefault="008F3597" w:rsidP="008F3597">
            <w:pPr>
              <w:rPr>
                <w:rFonts w:asciiTheme="minorHAnsi" w:hAnsiTheme="minorHAnsi"/>
                <w:sz w:val="20"/>
                <w:szCs w:val="20"/>
              </w:rPr>
            </w:pPr>
            <w:r w:rsidRPr="0021079C">
              <w:rPr>
                <w:rFonts w:asciiTheme="minorHAnsi" w:hAnsiTheme="minorHAnsi"/>
                <w:sz w:val="20"/>
                <w:szCs w:val="20"/>
              </w:rPr>
              <w:t xml:space="preserve">РТ, Алькеевский </w:t>
            </w:r>
            <w:r>
              <w:rPr>
                <w:rFonts w:asciiTheme="minorHAnsi" w:hAnsiTheme="minorHAnsi"/>
                <w:sz w:val="20"/>
                <w:szCs w:val="20"/>
              </w:rPr>
              <w:t>муниципальный р</w:t>
            </w:r>
            <w:r w:rsidRPr="0021079C">
              <w:rPr>
                <w:rFonts w:asciiTheme="minorHAnsi" w:hAnsiTheme="minorHAnsi"/>
                <w:sz w:val="20"/>
                <w:szCs w:val="20"/>
              </w:rPr>
              <w:t>айон,</w:t>
            </w:r>
          </w:p>
          <w:p w:rsidR="008F3597" w:rsidRPr="0021079C" w:rsidRDefault="008F3597" w:rsidP="008F359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с. Базарные Матаки</w:t>
            </w:r>
          </w:p>
        </w:tc>
        <w:tc>
          <w:tcPr>
            <w:tcW w:w="1242" w:type="dxa"/>
          </w:tcPr>
          <w:p w:rsidR="008F3597" w:rsidRDefault="008F3597" w:rsidP="008F359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40071</w:t>
            </w:r>
          </w:p>
        </w:tc>
        <w:tc>
          <w:tcPr>
            <w:tcW w:w="3860" w:type="dxa"/>
          </w:tcPr>
          <w:p w:rsidR="008F3597" w:rsidRPr="0021079C" w:rsidRDefault="008F3597" w:rsidP="008F359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7 241 330,02</w:t>
            </w:r>
          </w:p>
        </w:tc>
        <w:tc>
          <w:tcPr>
            <w:tcW w:w="3119" w:type="dxa"/>
          </w:tcPr>
          <w:p w:rsidR="008F3597" w:rsidRPr="00016D71" w:rsidRDefault="008F3597" w:rsidP="008F3597">
            <w:pPr>
              <w:rPr>
                <w:rFonts w:asciiTheme="minorHAnsi" w:hAnsiTheme="minorHAnsi"/>
                <w:sz w:val="20"/>
                <w:szCs w:val="20"/>
              </w:rPr>
            </w:pPr>
            <w:r w:rsidRPr="00016D71">
              <w:rPr>
                <w:rFonts w:asciiTheme="minorHAnsi" w:hAnsiTheme="minorHAnsi"/>
                <w:sz w:val="20"/>
                <w:szCs w:val="20"/>
              </w:rPr>
              <w:t>15.12.2014г</w:t>
            </w:r>
          </w:p>
        </w:tc>
      </w:tr>
    </w:tbl>
    <w:p w:rsidR="00555BC7" w:rsidRPr="008F3597" w:rsidRDefault="00555BC7" w:rsidP="00294FD1">
      <w:pPr>
        <w:jc w:val="right"/>
        <w:rPr>
          <w:rFonts w:asciiTheme="minorHAnsi" w:hAnsiTheme="minorHAnsi"/>
          <w:sz w:val="20"/>
          <w:szCs w:val="20"/>
        </w:rPr>
      </w:pPr>
    </w:p>
    <w:p w:rsidR="00643588" w:rsidRDefault="00643588" w:rsidP="00643588">
      <w:pPr>
        <w:rPr>
          <w:sz w:val="22"/>
          <w:szCs w:val="22"/>
        </w:rPr>
      </w:pPr>
    </w:p>
    <w:p w:rsidR="00643588" w:rsidRDefault="00643588" w:rsidP="00643588">
      <w:pPr>
        <w:rPr>
          <w:sz w:val="22"/>
          <w:szCs w:val="22"/>
        </w:rPr>
      </w:pPr>
    </w:p>
    <w:p w:rsidR="00643588" w:rsidRPr="00D72D0F" w:rsidRDefault="00643588" w:rsidP="006435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Pr="00D72D0F">
        <w:rPr>
          <w:sz w:val="22"/>
          <w:szCs w:val="22"/>
        </w:rPr>
        <w:t xml:space="preserve">Объекты сдал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D72D0F">
        <w:rPr>
          <w:sz w:val="22"/>
          <w:szCs w:val="22"/>
        </w:rPr>
        <w:t xml:space="preserve">  Объекты принял</w:t>
      </w:r>
    </w:p>
    <w:p w:rsidR="00643588" w:rsidRPr="00D72D0F" w:rsidRDefault="00643588" w:rsidP="00643588">
      <w:pPr>
        <w:rPr>
          <w:sz w:val="22"/>
          <w:szCs w:val="22"/>
        </w:rPr>
      </w:pPr>
    </w:p>
    <w:p w:rsidR="00643588" w:rsidRPr="00D72D0F" w:rsidRDefault="00643588" w:rsidP="00643588">
      <w:pPr>
        <w:tabs>
          <w:tab w:val="left" w:pos="613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Pr="00D72D0F">
        <w:rPr>
          <w:sz w:val="22"/>
          <w:szCs w:val="22"/>
        </w:rPr>
        <w:t>«___» ____________ 201</w:t>
      </w:r>
      <w:r w:rsidRPr="00375B5F">
        <w:rPr>
          <w:sz w:val="22"/>
          <w:szCs w:val="22"/>
        </w:rPr>
        <w:t>___</w:t>
      </w:r>
      <w:r w:rsidRPr="00D72D0F">
        <w:rPr>
          <w:sz w:val="22"/>
          <w:szCs w:val="22"/>
        </w:rPr>
        <w:t xml:space="preserve"> года                                          </w:t>
      </w:r>
      <w:r>
        <w:rPr>
          <w:sz w:val="22"/>
          <w:szCs w:val="22"/>
        </w:rPr>
        <w:t xml:space="preserve">                        </w:t>
      </w:r>
      <w:r w:rsidRPr="00D72D0F">
        <w:rPr>
          <w:sz w:val="22"/>
          <w:szCs w:val="22"/>
        </w:rPr>
        <w:t xml:space="preserve"> «___» _____________ 201</w:t>
      </w:r>
      <w:r w:rsidRPr="00375B5F">
        <w:rPr>
          <w:sz w:val="22"/>
          <w:szCs w:val="22"/>
        </w:rPr>
        <w:t>____</w:t>
      </w:r>
      <w:r w:rsidRPr="00D72D0F">
        <w:rPr>
          <w:sz w:val="22"/>
          <w:szCs w:val="22"/>
        </w:rPr>
        <w:t>года</w:t>
      </w:r>
    </w:p>
    <w:p w:rsidR="00643588" w:rsidRPr="00D72D0F" w:rsidRDefault="00643588" w:rsidP="00643588">
      <w:pPr>
        <w:tabs>
          <w:tab w:val="left" w:pos="6135"/>
        </w:tabs>
        <w:rPr>
          <w:sz w:val="22"/>
          <w:szCs w:val="22"/>
        </w:rPr>
      </w:pPr>
    </w:p>
    <w:p w:rsidR="00643588" w:rsidRPr="00D72D0F" w:rsidRDefault="00643588" w:rsidP="00643588">
      <w:pPr>
        <w:tabs>
          <w:tab w:val="left" w:pos="6135"/>
        </w:tabs>
        <w:rPr>
          <w:sz w:val="22"/>
          <w:szCs w:val="22"/>
        </w:rPr>
      </w:pPr>
    </w:p>
    <w:p w:rsidR="00643588" w:rsidRPr="00D72D0F" w:rsidRDefault="00643588" w:rsidP="00643588">
      <w:pPr>
        <w:rPr>
          <w:sz w:val="22"/>
          <w:szCs w:val="22"/>
        </w:rPr>
      </w:pPr>
    </w:p>
    <w:p w:rsidR="00643588" w:rsidRPr="00D72D0F" w:rsidRDefault="00643588" w:rsidP="006435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Pr="00D72D0F">
        <w:rPr>
          <w:sz w:val="22"/>
          <w:szCs w:val="22"/>
        </w:rPr>
        <w:t>________________/</w:t>
      </w:r>
      <w:r>
        <w:rPr>
          <w:sz w:val="22"/>
          <w:szCs w:val="22"/>
        </w:rPr>
        <w:t>Р.С.Мусин</w:t>
      </w:r>
      <w:r w:rsidRPr="00D72D0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</w:t>
      </w:r>
      <w:r w:rsidRPr="00D72D0F">
        <w:rPr>
          <w:sz w:val="22"/>
          <w:szCs w:val="22"/>
        </w:rPr>
        <w:t>_________________ / ___________</w:t>
      </w:r>
    </w:p>
    <w:p w:rsidR="00643588" w:rsidRPr="005301CC" w:rsidRDefault="00643588" w:rsidP="0064358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Pr="005301CC">
        <w:rPr>
          <w:sz w:val="16"/>
          <w:szCs w:val="16"/>
        </w:rPr>
        <w:t xml:space="preserve">подпись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5301CC">
        <w:rPr>
          <w:sz w:val="16"/>
          <w:szCs w:val="16"/>
        </w:rPr>
        <w:t xml:space="preserve">   подпись</w:t>
      </w:r>
    </w:p>
    <w:p w:rsidR="00643588" w:rsidRPr="005301CC" w:rsidRDefault="00643588" w:rsidP="00643588">
      <w:pPr>
        <w:rPr>
          <w:sz w:val="16"/>
          <w:szCs w:val="16"/>
        </w:rPr>
      </w:pPr>
      <w:r w:rsidRPr="005301CC"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5301CC">
        <w:rPr>
          <w:sz w:val="16"/>
          <w:szCs w:val="16"/>
        </w:rPr>
        <w:t xml:space="preserve">       М.П.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5301C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r w:rsidRPr="005301CC">
        <w:rPr>
          <w:sz w:val="16"/>
          <w:szCs w:val="16"/>
        </w:rPr>
        <w:t xml:space="preserve">   М.П.</w:t>
      </w:r>
    </w:p>
    <w:p w:rsidR="00643588" w:rsidRPr="00D72D0F" w:rsidRDefault="00643588" w:rsidP="0064358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55BC7" w:rsidRPr="008F3597" w:rsidRDefault="00555BC7" w:rsidP="00294FD1">
      <w:pPr>
        <w:jc w:val="right"/>
        <w:rPr>
          <w:rFonts w:asciiTheme="minorHAnsi" w:hAnsiTheme="minorHAnsi"/>
          <w:sz w:val="20"/>
          <w:szCs w:val="20"/>
        </w:rPr>
      </w:pPr>
    </w:p>
    <w:p w:rsidR="00555BC7" w:rsidRPr="008F3597" w:rsidRDefault="00555BC7" w:rsidP="008F3597">
      <w:pPr>
        <w:framePr w:w="14079" w:wrap="auto" w:hAnchor="text"/>
        <w:jc w:val="right"/>
        <w:rPr>
          <w:rFonts w:asciiTheme="minorHAnsi" w:hAnsiTheme="minorHAnsi"/>
          <w:sz w:val="20"/>
          <w:szCs w:val="20"/>
        </w:rPr>
        <w:sectPr w:rsidR="00555BC7" w:rsidRPr="008F3597" w:rsidSect="00555BC7">
          <w:pgSz w:w="16838" w:h="11906" w:orient="landscape"/>
          <w:pgMar w:top="851" w:right="851" w:bottom="568" w:left="720" w:header="709" w:footer="709" w:gutter="0"/>
          <w:cols w:space="708"/>
          <w:titlePg/>
          <w:docGrid w:linePitch="360"/>
        </w:sectPr>
      </w:pPr>
    </w:p>
    <w:p w:rsidR="000964A0" w:rsidRPr="00D72D0F" w:rsidRDefault="000964A0" w:rsidP="000964A0">
      <w:pPr>
        <w:jc w:val="right"/>
        <w:rPr>
          <w:sz w:val="22"/>
          <w:szCs w:val="22"/>
        </w:rPr>
      </w:pPr>
      <w:r w:rsidRPr="00D72D0F">
        <w:rPr>
          <w:sz w:val="22"/>
          <w:szCs w:val="22"/>
        </w:rPr>
        <w:lastRenderedPageBreak/>
        <w:t xml:space="preserve">Приложение № </w:t>
      </w:r>
      <w:r w:rsidR="00F80930">
        <w:rPr>
          <w:sz w:val="22"/>
          <w:szCs w:val="22"/>
        </w:rPr>
        <w:t>2</w:t>
      </w:r>
    </w:p>
    <w:p w:rsidR="000964A0" w:rsidRPr="00D72D0F" w:rsidRDefault="000964A0" w:rsidP="000964A0">
      <w:pPr>
        <w:jc w:val="right"/>
        <w:rPr>
          <w:sz w:val="22"/>
          <w:szCs w:val="22"/>
        </w:rPr>
      </w:pPr>
      <w:r w:rsidRPr="00D72D0F">
        <w:rPr>
          <w:sz w:val="22"/>
          <w:szCs w:val="22"/>
        </w:rPr>
        <w:t>к соглашению № ____</w:t>
      </w:r>
    </w:p>
    <w:p w:rsidR="000964A0" w:rsidRPr="00D72D0F" w:rsidRDefault="000964A0" w:rsidP="000964A0">
      <w:pPr>
        <w:jc w:val="right"/>
        <w:rPr>
          <w:sz w:val="22"/>
          <w:szCs w:val="22"/>
        </w:rPr>
      </w:pPr>
      <w:r w:rsidRPr="00D72D0F">
        <w:rPr>
          <w:sz w:val="22"/>
          <w:szCs w:val="22"/>
        </w:rPr>
        <w:t>от «___» ______________ 201</w:t>
      </w:r>
      <w:r w:rsidR="00555BC7" w:rsidRPr="00375B5F">
        <w:rPr>
          <w:sz w:val="22"/>
          <w:szCs w:val="22"/>
        </w:rPr>
        <w:t>___</w:t>
      </w:r>
      <w:r w:rsidRPr="00D72D0F">
        <w:rPr>
          <w:sz w:val="22"/>
          <w:szCs w:val="22"/>
        </w:rPr>
        <w:t xml:space="preserve"> г.</w:t>
      </w:r>
    </w:p>
    <w:p w:rsidR="000964A0" w:rsidRPr="00D72D0F" w:rsidRDefault="000964A0" w:rsidP="000964A0">
      <w:pPr>
        <w:ind w:right="-86"/>
        <w:rPr>
          <w:sz w:val="22"/>
          <w:szCs w:val="22"/>
        </w:rPr>
      </w:pPr>
    </w:p>
    <w:p w:rsidR="000964A0" w:rsidRPr="00D72D0F" w:rsidRDefault="000964A0" w:rsidP="000964A0">
      <w:pPr>
        <w:ind w:right="-86"/>
        <w:jc w:val="center"/>
        <w:rPr>
          <w:b/>
          <w:sz w:val="22"/>
          <w:szCs w:val="22"/>
        </w:rPr>
      </w:pPr>
      <w:r w:rsidRPr="00D72D0F">
        <w:rPr>
          <w:b/>
          <w:sz w:val="22"/>
          <w:szCs w:val="22"/>
        </w:rPr>
        <w:t>А К Т</w:t>
      </w:r>
    </w:p>
    <w:p w:rsidR="000964A0" w:rsidRPr="00D72D0F" w:rsidRDefault="000964A0" w:rsidP="000964A0">
      <w:pPr>
        <w:ind w:right="-86"/>
        <w:jc w:val="center"/>
        <w:rPr>
          <w:b/>
          <w:sz w:val="22"/>
          <w:szCs w:val="22"/>
        </w:rPr>
      </w:pPr>
      <w:r w:rsidRPr="00D72D0F">
        <w:rPr>
          <w:b/>
          <w:sz w:val="22"/>
          <w:szCs w:val="22"/>
        </w:rPr>
        <w:t>приема-передачи</w:t>
      </w:r>
    </w:p>
    <w:p w:rsidR="000964A0" w:rsidRPr="00D72D0F" w:rsidRDefault="000964A0" w:rsidP="000964A0">
      <w:pPr>
        <w:ind w:right="-86"/>
        <w:rPr>
          <w:b/>
          <w:sz w:val="22"/>
          <w:szCs w:val="22"/>
        </w:rPr>
      </w:pPr>
    </w:p>
    <w:p w:rsidR="000964A0" w:rsidRPr="00D72D0F" w:rsidRDefault="000964A0" w:rsidP="000964A0">
      <w:pPr>
        <w:ind w:right="-86"/>
        <w:jc w:val="center"/>
        <w:rPr>
          <w:sz w:val="22"/>
          <w:szCs w:val="22"/>
        </w:rPr>
      </w:pPr>
    </w:p>
    <w:p w:rsidR="000964A0" w:rsidRPr="00D72D0F" w:rsidRDefault="000964A0" w:rsidP="000964A0">
      <w:pPr>
        <w:ind w:right="-86" w:firstLine="708"/>
        <w:jc w:val="both"/>
        <w:rPr>
          <w:color w:val="000000"/>
          <w:spacing w:val="1"/>
          <w:sz w:val="22"/>
          <w:szCs w:val="22"/>
        </w:rPr>
      </w:pPr>
      <w:r w:rsidRPr="00D72D0F">
        <w:rPr>
          <w:sz w:val="22"/>
          <w:szCs w:val="22"/>
        </w:rPr>
        <w:t>Настоящий акт составлен на основании Договора № ___  концессионного соглашения _____________________________________________________________ от «___» _____________ 201</w:t>
      </w:r>
      <w:r w:rsidR="00DA469D">
        <w:rPr>
          <w:sz w:val="22"/>
          <w:szCs w:val="22"/>
        </w:rPr>
        <w:t>___</w:t>
      </w:r>
      <w:r w:rsidRPr="00D72D0F">
        <w:rPr>
          <w:sz w:val="22"/>
          <w:szCs w:val="22"/>
        </w:rPr>
        <w:t xml:space="preserve"> г., заключенного между Исполнительным комитетом </w:t>
      </w:r>
      <w:r w:rsidR="008F3597">
        <w:rPr>
          <w:sz w:val="22"/>
          <w:szCs w:val="22"/>
        </w:rPr>
        <w:t xml:space="preserve">Базарно-Матакского сельского поселения </w:t>
      </w:r>
      <w:r w:rsidRPr="00D72D0F">
        <w:rPr>
          <w:sz w:val="22"/>
          <w:szCs w:val="22"/>
        </w:rPr>
        <w:t>Алькеевского муниципального района РТ</w:t>
      </w:r>
      <w:r w:rsidRPr="00D72D0F">
        <w:rPr>
          <w:bCs/>
          <w:sz w:val="22"/>
          <w:szCs w:val="22"/>
        </w:rPr>
        <w:t xml:space="preserve">, </w:t>
      </w:r>
      <w:r w:rsidRPr="00D72D0F">
        <w:rPr>
          <w:sz w:val="22"/>
          <w:szCs w:val="22"/>
        </w:rPr>
        <w:t xml:space="preserve">в лице руководителя исполкома </w:t>
      </w:r>
      <w:r w:rsidR="008F3597">
        <w:rPr>
          <w:color w:val="000000"/>
          <w:sz w:val="22"/>
          <w:szCs w:val="22"/>
        </w:rPr>
        <w:t>Мусина Р.С.</w:t>
      </w:r>
      <w:r w:rsidRPr="00D72D0F">
        <w:rPr>
          <w:color w:val="000000"/>
          <w:sz w:val="22"/>
          <w:szCs w:val="22"/>
        </w:rPr>
        <w:t>,</w:t>
      </w:r>
      <w:r w:rsidR="000608B8" w:rsidRPr="00D72D0F">
        <w:rPr>
          <w:color w:val="000000"/>
          <w:sz w:val="22"/>
          <w:szCs w:val="22"/>
        </w:rPr>
        <w:t xml:space="preserve">  </w:t>
      </w:r>
      <w:r w:rsidRPr="00D72D0F">
        <w:rPr>
          <w:color w:val="000000"/>
          <w:spacing w:val="2"/>
          <w:sz w:val="22"/>
          <w:szCs w:val="22"/>
        </w:rPr>
        <w:t xml:space="preserve">действующего на основании </w:t>
      </w:r>
      <w:r w:rsidR="008F3597">
        <w:rPr>
          <w:color w:val="000000"/>
          <w:spacing w:val="2"/>
          <w:sz w:val="22"/>
          <w:szCs w:val="22"/>
        </w:rPr>
        <w:t>Устава</w:t>
      </w:r>
      <w:r w:rsidRPr="00D72D0F">
        <w:rPr>
          <w:color w:val="000000"/>
          <w:spacing w:val="2"/>
          <w:sz w:val="22"/>
          <w:szCs w:val="22"/>
        </w:rPr>
        <w:t xml:space="preserve">, </w:t>
      </w:r>
      <w:r w:rsidRPr="00D72D0F">
        <w:rPr>
          <w:color w:val="000000"/>
          <w:spacing w:val="-1"/>
          <w:sz w:val="22"/>
          <w:szCs w:val="22"/>
        </w:rPr>
        <w:t xml:space="preserve">и ______________________________________________, </w:t>
      </w:r>
      <w:r w:rsidRPr="00D72D0F">
        <w:rPr>
          <w:color w:val="000000"/>
          <w:spacing w:val="1"/>
          <w:sz w:val="22"/>
          <w:szCs w:val="22"/>
        </w:rPr>
        <w:t>в лице _____________________________________</w:t>
      </w:r>
      <w:r w:rsidRPr="00D72D0F">
        <w:rPr>
          <w:sz w:val="22"/>
          <w:szCs w:val="22"/>
        </w:rPr>
        <w:t>, действующего на основании _________________________________________________.</w:t>
      </w:r>
    </w:p>
    <w:p w:rsidR="000964A0" w:rsidRPr="00D72D0F" w:rsidRDefault="000964A0" w:rsidP="000964A0">
      <w:pPr>
        <w:ind w:right="-86" w:firstLine="708"/>
        <w:jc w:val="both"/>
        <w:rPr>
          <w:sz w:val="22"/>
          <w:szCs w:val="22"/>
        </w:rPr>
      </w:pPr>
      <w:r w:rsidRPr="00D72D0F">
        <w:rPr>
          <w:sz w:val="22"/>
          <w:szCs w:val="22"/>
        </w:rPr>
        <w:t>В соответствии с п.1.1.ч.</w:t>
      </w:r>
      <w:r w:rsidRPr="00D72D0F">
        <w:rPr>
          <w:sz w:val="22"/>
          <w:szCs w:val="22"/>
          <w:lang w:val="en-US"/>
        </w:rPr>
        <w:t>I</w:t>
      </w:r>
      <w:r w:rsidRPr="00D72D0F">
        <w:rPr>
          <w:sz w:val="22"/>
          <w:szCs w:val="22"/>
        </w:rPr>
        <w:t xml:space="preserve"> указанного соглашения </w:t>
      </w:r>
      <w:r w:rsidRPr="00D72D0F">
        <w:rPr>
          <w:bCs/>
          <w:sz w:val="22"/>
          <w:szCs w:val="22"/>
        </w:rPr>
        <w:t>____________</w:t>
      </w:r>
      <w:r w:rsidRPr="00D72D0F">
        <w:rPr>
          <w:sz w:val="22"/>
          <w:szCs w:val="22"/>
        </w:rPr>
        <w:t xml:space="preserve">в лице </w:t>
      </w:r>
      <w:r w:rsidR="00C7302A" w:rsidRPr="00D72D0F">
        <w:rPr>
          <w:sz w:val="22"/>
          <w:szCs w:val="22"/>
        </w:rPr>
        <w:t>руководителя</w:t>
      </w:r>
      <w:r w:rsidRPr="00D72D0F">
        <w:rPr>
          <w:sz w:val="22"/>
          <w:szCs w:val="22"/>
        </w:rPr>
        <w:t>_____________., передает во временное владение и  пользование, а ____________________________________________</w:t>
      </w:r>
      <w:r w:rsidRPr="00D72D0F">
        <w:rPr>
          <w:color w:val="000000"/>
          <w:spacing w:val="-1"/>
          <w:sz w:val="22"/>
          <w:szCs w:val="22"/>
        </w:rPr>
        <w:t xml:space="preserve">, </w:t>
      </w:r>
      <w:r w:rsidRPr="00D72D0F">
        <w:rPr>
          <w:color w:val="000000"/>
          <w:spacing w:val="1"/>
          <w:sz w:val="22"/>
          <w:szCs w:val="22"/>
        </w:rPr>
        <w:t>в лице _________________________________</w:t>
      </w:r>
      <w:r w:rsidRPr="00D72D0F">
        <w:rPr>
          <w:sz w:val="22"/>
          <w:szCs w:val="22"/>
        </w:rPr>
        <w:t>, действующего на основании _______________________________, принимает во временное</w:t>
      </w:r>
      <w:r w:rsidR="00C7302A" w:rsidRPr="00D72D0F">
        <w:rPr>
          <w:sz w:val="22"/>
          <w:szCs w:val="22"/>
        </w:rPr>
        <w:t xml:space="preserve"> </w:t>
      </w:r>
      <w:r w:rsidRPr="00D72D0F">
        <w:rPr>
          <w:sz w:val="22"/>
          <w:szCs w:val="22"/>
        </w:rPr>
        <w:t>владение и</w:t>
      </w:r>
      <w:r w:rsidR="00C7302A" w:rsidRPr="00D72D0F">
        <w:rPr>
          <w:sz w:val="22"/>
          <w:szCs w:val="22"/>
        </w:rPr>
        <w:t xml:space="preserve"> </w:t>
      </w:r>
      <w:r w:rsidRPr="00D72D0F">
        <w:rPr>
          <w:sz w:val="22"/>
          <w:szCs w:val="22"/>
        </w:rPr>
        <w:t>пользование с «___» _____________ 201</w:t>
      </w:r>
      <w:r w:rsidR="00555BC7" w:rsidRPr="00555BC7">
        <w:rPr>
          <w:sz w:val="22"/>
          <w:szCs w:val="22"/>
        </w:rPr>
        <w:t>___</w:t>
      </w:r>
      <w:r w:rsidRPr="00D72D0F">
        <w:rPr>
          <w:sz w:val="22"/>
          <w:szCs w:val="22"/>
        </w:rPr>
        <w:t xml:space="preserve"> г. следующие объекты недвижимого имущества согласно приложении №1</w:t>
      </w:r>
      <w:bookmarkStart w:id="32" w:name="_GoBack"/>
      <w:bookmarkEnd w:id="32"/>
      <w:r w:rsidRPr="00D72D0F">
        <w:rPr>
          <w:sz w:val="22"/>
          <w:szCs w:val="22"/>
        </w:rPr>
        <w:t xml:space="preserve">: </w:t>
      </w:r>
    </w:p>
    <w:p w:rsidR="000964A0" w:rsidRPr="00D72D0F" w:rsidRDefault="000964A0" w:rsidP="000964A0">
      <w:pPr>
        <w:ind w:right="-86" w:firstLine="601"/>
        <w:rPr>
          <w:sz w:val="22"/>
          <w:szCs w:val="22"/>
        </w:rPr>
      </w:pPr>
    </w:p>
    <w:p w:rsidR="000964A0" w:rsidRPr="00D72D0F" w:rsidRDefault="000964A0" w:rsidP="000964A0">
      <w:pPr>
        <w:ind w:right="-86" w:firstLine="601"/>
        <w:rPr>
          <w:sz w:val="22"/>
          <w:szCs w:val="22"/>
        </w:rPr>
      </w:pPr>
      <w:r w:rsidRPr="00D72D0F">
        <w:rPr>
          <w:sz w:val="22"/>
          <w:szCs w:val="22"/>
        </w:rPr>
        <w:t>Техническое состояние объектов соответствует условиям договора.</w:t>
      </w:r>
    </w:p>
    <w:p w:rsidR="000964A0" w:rsidRPr="00D72D0F" w:rsidRDefault="000964A0" w:rsidP="000964A0">
      <w:pPr>
        <w:ind w:right="-86"/>
        <w:rPr>
          <w:sz w:val="22"/>
          <w:szCs w:val="22"/>
        </w:rPr>
      </w:pPr>
    </w:p>
    <w:p w:rsidR="000964A0" w:rsidRPr="00D72D0F" w:rsidRDefault="000964A0" w:rsidP="000964A0">
      <w:pPr>
        <w:ind w:right="-86"/>
        <w:rPr>
          <w:sz w:val="22"/>
          <w:szCs w:val="22"/>
        </w:rPr>
      </w:pPr>
    </w:p>
    <w:p w:rsidR="000964A0" w:rsidRPr="00D72D0F" w:rsidRDefault="000964A0" w:rsidP="000964A0">
      <w:pPr>
        <w:ind w:right="-86"/>
        <w:rPr>
          <w:sz w:val="22"/>
          <w:szCs w:val="22"/>
        </w:rPr>
      </w:pPr>
    </w:p>
    <w:p w:rsidR="000964A0" w:rsidRPr="00D72D0F" w:rsidRDefault="000964A0" w:rsidP="000964A0">
      <w:pPr>
        <w:rPr>
          <w:sz w:val="22"/>
          <w:szCs w:val="22"/>
        </w:rPr>
      </w:pPr>
      <w:r w:rsidRPr="00D72D0F">
        <w:rPr>
          <w:sz w:val="22"/>
          <w:szCs w:val="22"/>
        </w:rPr>
        <w:t>Объекты сдал                                                                        Объекты принял</w:t>
      </w:r>
    </w:p>
    <w:p w:rsidR="000964A0" w:rsidRPr="00D72D0F" w:rsidRDefault="000964A0" w:rsidP="000964A0">
      <w:pPr>
        <w:rPr>
          <w:sz w:val="22"/>
          <w:szCs w:val="22"/>
        </w:rPr>
      </w:pPr>
    </w:p>
    <w:p w:rsidR="000964A0" w:rsidRPr="00D72D0F" w:rsidRDefault="000964A0" w:rsidP="000964A0">
      <w:pPr>
        <w:tabs>
          <w:tab w:val="left" w:pos="6135"/>
        </w:tabs>
        <w:rPr>
          <w:sz w:val="22"/>
          <w:szCs w:val="22"/>
        </w:rPr>
      </w:pPr>
      <w:r w:rsidRPr="00D72D0F">
        <w:rPr>
          <w:sz w:val="22"/>
          <w:szCs w:val="22"/>
        </w:rPr>
        <w:t>«___» ____________ 201</w:t>
      </w:r>
      <w:r w:rsidR="00555BC7" w:rsidRPr="00375B5F">
        <w:rPr>
          <w:sz w:val="22"/>
          <w:szCs w:val="22"/>
        </w:rPr>
        <w:t>___</w:t>
      </w:r>
      <w:r w:rsidRPr="00D72D0F">
        <w:rPr>
          <w:sz w:val="22"/>
          <w:szCs w:val="22"/>
        </w:rPr>
        <w:t xml:space="preserve"> года                                           «___» _____________ 201</w:t>
      </w:r>
      <w:r w:rsidR="00555BC7" w:rsidRPr="00375B5F">
        <w:rPr>
          <w:sz w:val="22"/>
          <w:szCs w:val="22"/>
        </w:rPr>
        <w:t>____</w:t>
      </w:r>
      <w:r w:rsidRPr="00D72D0F">
        <w:rPr>
          <w:sz w:val="22"/>
          <w:szCs w:val="22"/>
        </w:rPr>
        <w:t>года</w:t>
      </w:r>
    </w:p>
    <w:p w:rsidR="000964A0" w:rsidRPr="00D72D0F" w:rsidRDefault="000964A0" w:rsidP="000964A0">
      <w:pPr>
        <w:tabs>
          <w:tab w:val="left" w:pos="6135"/>
        </w:tabs>
        <w:rPr>
          <w:sz w:val="22"/>
          <w:szCs w:val="22"/>
        </w:rPr>
      </w:pPr>
    </w:p>
    <w:p w:rsidR="000964A0" w:rsidRPr="00D72D0F" w:rsidRDefault="000964A0" w:rsidP="000964A0">
      <w:pPr>
        <w:tabs>
          <w:tab w:val="left" w:pos="6135"/>
        </w:tabs>
        <w:rPr>
          <w:sz w:val="22"/>
          <w:szCs w:val="22"/>
        </w:rPr>
      </w:pPr>
    </w:p>
    <w:p w:rsidR="000964A0" w:rsidRPr="00D72D0F" w:rsidRDefault="000964A0" w:rsidP="000964A0">
      <w:pPr>
        <w:rPr>
          <w:sz w:val="22"/>
          <w:szCs w:val="22"/>
        </w:rPr>
      </w:pPr>
    </w:p>
    <w:p w:rsidR="000964A0" w:rsidRPr="00D72D0F" w:rsidRDefault="000964A0" w:rsidP="000964A0">
      <w:pPr>
        <w:rPr>
          <w:sz w:val="22"/>
          <w:szCs w:val="22"/>
        </w:rPr>
      </w:pPr>
      <w:r w:rsidRPr="00D72D0F">
        <w:rPr>
          <w:sz w:val="22"/>
          <w:szCs w:val="22"/>
        </w:rPr>
        <w:t>________________</w:t>
      </w:r>
      <w:r w:rsidR="00C7302A" w:rsidRPr="00D72D0F">
        <w:rPr>
          <w:sz w:val="22"/>
          <w:szCs w:val="22"/>
        </w:rPr>
        <w:t>/</w:t>
      </w:r>
      <w:r w:rsidR="00643588">
        <w:rPr>
          <w:sz w:val="22"/>
          <w:szCs w:val="22"/>
        </w:rPr>
        <w:t>Р.С.Мусин</w:t>
      </w:r>
      <w:r w:rsidR="00C7302A" w:rsidRPr="00D72D0F">
        <w:rPr>
          <w:sz w:val="22"/>
          <w:szCs w:val="22"/>
        </w:rPr>
        <w:t xml:space="preserve">                              </w:t>
      </w:r>
      <w:r w:rsidR="00643588">
        <w:rPr>
          <w:sz w:val="22"/>
          <w:szCs w:val="22"/>
        </w:rPr>
        <w:t xml:space="preserve">                  </w:t>
      </w:r>
      <w:r w:rsidR="00C7302A" w:rsidRPr="00D72D0F">
        <w:rPr>
          <w:sz w:val="22"/>
          <w:szCs w:val="22"/>
        </w:rPr>
        <w:t xml:space="preserve"> </w:t>
      </w:r>
      <w:r w:rsidRPr="00D72D0F">
        <w:rPr>
          <w:sz w:val="22"/>
          <w:szCs w:val="22"/>
        </w:rPr>
        <w:t xml:space="preserve"> ___________</w:t>
      </w:r>
      <w:r w:rsidR="00C7302A" w:rsidRPr="00D72D0F">
        <w:rPr>
          <w:sz w:val="22"/>
          <w:szCs w:val="22"/>
        </w:rPr>
        <w:t>_____</w:t>
      </w:r>
      <w:r w:rsidRPr="00D72D0F">
        <w:rPr>
          <w:sz w:val="22"/>
          <w:szCs w:val="22"/>
        </w:rPr>
        <w:t>_ / ___________</w:t>
      </w:r>
    </w:p>
    <w:p w:rsidR="000964A0" w:rsidRPr="005301CC" w:rsidRDefault="005301CC" w:rsidP="000964A0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C7302A" w:rsidRPr="005301CC">
        <w:rPr>
          <w:sz w:val="16"/>
          <w:szCs w:val="16"/>
        </w:rPr>
        <w:t xml:space="preserve">подпись                                                                                                                     </w:t>
      </w:r>
      <w:r w:rsidR="00643588">
        <w:rPr>
          <w:sz w:val="16"/>
          <w:szCs w:val="16"/>
        </w:rPr>
        <w:t xml:space="preserve">            </w:t>
      </w:r>
      <w:r w:rsidR="00C7302A" w:rsidRPr="005301CC">
        <w:rPr>
          <w:sz w:val="16"/>
          <w:szCs w:val="16"/>
        </w:rPr>
        <w:t xml:space="preserve"> подпись</w:t>
      </w:r>
    </w:p>
    <w:p w:rsidR="000964A0" w:rsidRPr="005301CC" w:rsidRDefault="00C7302A" w:rsidP="000964A0">
      <w:pPr>
        <w:rPr>
          <w:sz w:val="16"/>
          <w:szCs w:val="16"/>
        </w:rPr>
      </w:pPr>
      <w:r w:rsidRPr="005301CC">
        <w:rPr>
          <w:sz w:val="16"/>
          <w:szCs w:val="16"/>
        </w:rPr>
        <w:t xml:space="preserve">                                                             </w:t>
      </w:r>
      <w:r w:rsidR="000964A0" w:rsidRPr="005301CC">
        <w:rPr>
          <w:sz w:val="16"/>
          <w:szCs w:val="16"/>
        </w:rPr>
        <w:t xml:space="preserve">М.П.                                                                                     </w:t>
      </w:r>
      <w:r w:rsidRPr="005301CC">
        <w:rPr>
          <w:sz w:val="16"/>
          <w:szCs w:val="16"/>
        </w:rPr>
        <w:t xml:space="preserve">     </w:t>
      </w:r>
      <w:r w:rsidR="00643588">
        <w:rPr>
          <w:sz w:val="16"/>
          <w:szCs w:val="16"/>
        </w:rPr>
        <w:t xml:space="preserve">                          </w:t>
      </w:r>
      <w:r w:rsidRPr="005301CC">
        <w:rPr>
          <w:sz w:val="16"/>
          <w:szCs w:val="16"/>
        </w:rPr>
        <w:t xml:space="preserve">  </w:t>
      </w:r>
      <w:r w:rsidR="000964A0" w:rsidRPr="005301CC">
        <w:rPr>
          <w:sz w:val="16"/>
          <w:szCs w:val="16"/>
        </w:rPr>
        <w:t xml:space="preserve">  М.П.</w:t>
      </w:r>
    </w:p>
    <w:p w:rsidR="000964A0" w:rsidRPr="00D72D0F" w:rsidRDefault="000964A0" w:rsidP="000964A0">
      <w:pPr>
        <w:rPr>
          <w:sz w:val="22"/>
          <w:szCs w:val="22"/>
        </w:rPr>
      </w:pPr>
    </w:p>
    <w:p w:rsidR="00182E6D" w:rsidRPr="00D72D0F" w:rsidRDefault="00182E6D" w:rsidP="00182E6D">
      <w:pPr>
        <w:rPr>
          <w:sz w:val="22"/>
          <w:szCs w:val="22"/>
        </w:rPr>
      </w:pPr>
    </w:p>
    <w:sectPr w:rsidR="00182E6D" w:rsidRPr="00D72D0F" w:rsidSect="000964A0">
      <w:pgSz w:w="11906" w:h="16838"/>
      <w:pgMar w:top="72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2BB" w:rsidRDefault="00F062BB">
      <w:r>
        <w:separator/>
      </w:r>
    </w:p>
  </w:endnote>
  <w:endnote w:type="continuationSeparator" w:id="1">
    <w:p w:rsidR="00F062BB" w:rsidRDefault="00F06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3D" w:rsidRDefault="007D0A7B" w:rsidP="00E423A5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1B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1B3D" w:rsidRDefault="00141B3D" w:rsidP="00B0582A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3D" w:rsidRDefault="007D0A7B" w:rsidP="00E423A5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1B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48CB">
      <w:rPr>
        <w:rStyle w:val="a6"/>
        <w:noProof/>
      </w:rPr>
      <w:t>13</w:t>
    </w:r>
    <w:r>
      <w:rPr>
        <w:rStyle w:val="a6"/>
      </w:rPr>
      <w:fldChar w:fldCharType="end"/>
    </w:r>
  </w:p>
  <w:p w:rsidR="00141B3D" w:rsidRDefault="00141B3D" w:rsidP="00B0582A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2BB" w:rsidRDefault="00F062BB">
      <w:r>
        <w:separator/>
      </w:r>
    </w:p>
  </w:footnote>
  <w:footnote w:type="continuationSeparator" w:id="1">
    <w:p w:rsidR="00F062BB" w:rsidRDefault="00F06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1B8C8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12951958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85C3041"/>
    <w:multiLevelType w:val="multilevel"/>
    <w:tmpl w:val="4F1E9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25283928"/>
    <w:multiLevelType w:val="hybridMultilevel"/>
    <w:tmpl w:val="883C0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64CD7"/>
    <w:multiLevelType w:val="hybridMultilevel"/>
    <w:tmpl w:val="5E50B2F2"/>
    <w:lvl w:ilvl="0" w:tplc="CF0809AC">
      <w:start w:val="1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386E2241"/>
    <w:multiLevelType w:val="hybridMultilevel"/>
    <w:tmpl w:val="DAC66D9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CF5007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44D7391F"/>
    <w:multiLevelType w:val="hybridMultilevel"/>
    <w:tmpl w:val="26365660"/>
    <w:lvl w:ilvl="0" w:tplc="0419000F">
      <w:start w:val="1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C4C69"/>
    <w:multiLevelType w:val="hybridMultilevel"/>
    <w:tmpl w:val="2A707E6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BA3197"/>
    <w:multiLevelType w:val="hybridMultilevel"/>
    <w:tmpl w:val="05AE23A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683165"/>
    <w:multiLevelType w:val="hybridMultilevel"/>
    <w:tmpl w:val="791EDD76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676C9E"/>
    <w:multiLevelType w:val="hybridMultilevel"/>
    <w:tmpl w:val="4606D554"/>
    <w:lvl w:ilvl="0" w:tplc="47CCB4CA">
      <w:start w:val="13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>
    <w:nsid w:val="5D7766E5"/>
    <w:multiLevelType w:val="hybridMultilevel"/>
    <w:tmpl w:val="64AEF4E2"/>
    <w:lvl w:ilvl="0" w:tplc="FFFFFFF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4">
    <w:nsid w:val="656F29A8"/>
    <w:multiLevelType w:val="hybridMultilevel"/>
    <w:tmpl w:val="613C953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760B4D"/>
    <w:multiLevelType w:val="hybridMultilevel"/>
    <w:tmpl w:val="A266C950"/>
    <w:lvl w:ilvl="0" w:tplc="6E3A48AE">
      <w:start w:val="32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6">
    <w:nsid w:val="722300CD"/>
    <w:multiLevelType w:val="hybridMultilevel"/>
    <w:tmpl w:val="B6CC3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4"/>
  </w:num>
  <w:num w:numId="5">
    <w:abstractNumId w:val="16"/>
  </w:num>
  <w:num w:numId="6">
    <w:abstractNumId w:val="13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  <w:num w:numId="1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C0E"/>
    <w:rsid w:val="0000416C"/>
    <w:rsid w:val="00016D71"/>
    <w:rsid w:val="000205EA"/>
    <w:rsid w:val="000327F7"/>
    <w:rsid w:val="00034DE2"/>
    <w:rsid w:val="000416D5"/>
    <w:rsid w:val="00043EE0"/>
    <w:rsid w:val="000441AF"/>
    <w:rsid w:val="00051E2B"/>
    <w:rsid w:val="000577F1"/>
    <w:rsid w:val="000608B8"/>
    <w:rsid w:val="000656E6"/>
    <w:rsid w:val="00074EF3"/>
    <w:rsid w:val="000911EC"/>
    <w:rsid w:val="0009542C"/>
    <w:rsid w:val="000958DC"/>
    <w:rsid w:val="000964A0"/>
    <w:rsid w:val="000A6D86"/>
    <w:rsid w:val="000B06E3"/>
    <w:rsid w:val="000B4301"/>
    <w:rsid w:val="000C063A"/>
    <w:rsid w:val="000C5D26"/>
    <w:rsid w:val="000D588E"/>
    <w:rsid w:val="000D5ABD"/>
    <w:rsid w:val="000F1A0C"/>
    <w:rsid w:val="000F6A84"/>
    <w:rsid w:val="00106A11"/>
    <w:rsid w:val="00110B1A"/>
    <w:rsid w:val="00112E97"/>
    <w:rsid w:val="00112F4F"/>
    <w:rsid w:val="001345B4"/>
    <w:rsid w:val="00141B3D"/>
    <w:rsid w:val="00167029"/>
    <w:rsid w:val="00170D7F"/>
    <w:rsid w:val="001746CD"/>
    <w:rsid w:val="00182E6D"/>
    <w:rsid w:val="00184439"/>
    <w:rsid w:val="001A239D"/>
    <w:rsid w:val="001A2C28"/>
    <w:rsid w:val="001A5A27"/>
    <w:rsid w:val="001B78FE"/>
    <w:rsid w:val="001C3351"/>
    <w:rsid w:val="001C6869"/>
    <w:rsid w:val="001D48CB"/>
    <w:rsid w:val="001D743F"/>
    <w:rsid w:val="001E3F3C"/>
    <w:rsid w:val="00203813"/>
    <w:rsid w:val="00205F9A"/>
    <w:rsid w:val="002060AE"/>
    <w:rsid w:val="002061B8"/>
    <w:rsid w:val="0021079C"/>
    <w:rsid w:val="002137E6"/>
    <w:rsid w:val="002138D5"/>
    <w:rsid w:val="002207CB"/>
    <w:rsid w:val="00226812"/>
    <w:rsid w:val="00230211"/>
    <w:rsid w:val="0024067F"/>
    <w:rsid w:val="00254325"/>
    <w:rsid w:val="002617CE"/>
    <w:rsid w:val="002665F7"/>
    <w:rsid w:val="0028314D"/>
    <w:rsid w:val="00292A67"/>
    <w:rsid w:val="00294FD1"/>
    <w:rsid w:val="002B1D79"/>
    <w:rsid w:val="002B7AEB"/>
    <w:rsid w:val="00304905"/>
    <w:rsid w:val="00311243"/>
    <w:rsid w:val="00332C0E"/>
    <w:rsid w:val="0034609A"/>
    <w:rsid w:val="00353BEB"/>
    <w:rsid w:val="00355D7C"/>
    <w:rsid w:val="00360659"/>
    <w:rsid w:val="00360AE3"/>
    <w:rsid w:val="00361E5D"/>
    <w:rsid w:val="00375B5F"/>
    <w:rsid w:val="00377AAE"/>
    <w:rsid w:val="00387FA5"/>
    <w:rsid w:val="00397E6E"/>
    <w:rsid w:val="003A1F18"/>
    <w:rsid w:val="003A5985"/>
    <w:rsid w:val="003D7DB7"/>
    <w:rsid w:val="003E5B1D"/>
    <w:rsid w:val="003E5E92"/>
    <w:rsid w:val="003E7FB2"/>
    <w:rsid w:val="00400A3B"/>
    <w:rsid w:val="00421E13"/>
    <w:rsid w:val="00423361"/>
    <w:rsid w:val="0042595B"/>
    <w:rsid w:val="00426424"/>
    <w:rsid w:val="00430A09"/>
    <w:rsid w:val="00436F30"/>
    <w:rsid w:val="0045027F"/>
    <w:rsid w:val="00453FC4"/>
    <w:rsid w:val="0046685F"/>
    <w:rsid w:val="00472F88"/>
    <w:rsid w:val="00473B82"/>
    <w:rsid w:val="0048078D"/>
    <w:rsid w:val="0048486D"/>
    <w:rsid w:val="0049014B"/>
    <w:rsid w:val="004A406A"/>
    <w:rsid w:val="004A7BF0"/>
    <w:rsid w:val="004B1B02"/>
    <w:rsid w:val="004B6C86"/>
    <w:rsid w:val="004B7617"/>
    <w:rsid w:val="004D16C1"/>
    <w:rsid w:val="004F5AE6"/>
    <w:rsid w:val="004F7EDB"/>
    <w:rsid w:val="00505416"/>
    <w:rsid w:val="00514579"/>
    <w:rsid w:val="00514A11"/>
    <w:rsid w:val="005301CC"/>
    <w:rsid w:val="00535964"/>
    <w:rsid w:val="00555BC7"/>
    <w:rsid w:val="00561CB3"/>
    <w:rsid w:val="00570114"/>
    <w:rsid w:val="00585D11"/>
    <w:rsid w:val="00587083"/>
    <w:rsid w:val="005B6F6D"/>
    <w:rsid w:val="005C3056"/>
    <w:rsid w:val="005E1717"/>
    <w:rsid w:val="005E38AF"/>
    <w:rsid w:val="005F65C9"/>
    <w:rsid w:val="0061746B"/>
    <w:rsid w:val="00621D8B"/>
    <w:rsid w:val="00622D9F"/>
    <w:rsid w:val="00625293"/>
    <w:rsid w:val="00625F18"/>
    <w:rsid w:val="006273D2"/>
    <w:rsid w:val="006340A6"/>
    <w:rsid w:val="00643588"/>
    <w:rsid w:val="00645CBC"/>
    <w:rsid w:val="00657D01"/>
    <w:rsid w:val="00667417"/>
    <w:rsid w:val="00676717"/>
    <w:rsid w:val="006768D1"/>
    <w:rsid w:val="0067729E"/>
    <w:rsid w:val="0068497B"/>
    <w:rsid w:val="00691A89"/>
    <w:rsid w:val="0069393E"/>
    <w:rsid w:val="006969AF"/>
    <w:rsid w:val="006A6CE2"/>
    <w:rsid w:val="006B4FF4"/>
    <w:rsid w:val="006C0B93"/>
    <w:rsid w:val="006D3386"/>
    <w:rsid w:val="006D5C78"/>
    <w:rsid w:val="007038E6"/>
    <w:rsid w:val="007048EE"/>
    <w:rsid w:val="00704AF5"/>
    <w:rsid w:val="00705984"/>
    <w:rsid w:val="007078F8"/>
    <w:rsid w:val="00707B7C"/>
    <w:rsid w:val="00715136"/>
    <w:rsid w:val="0071581B"/>
    <w:rsid w:val="00715B36"/>
    <w:rsid w:val="007215D5"/>
    <w:rsid w:val="00721E91"/>
    <w:rsid w:val="0072536F"/>
    <w:rsid w:val="00725C2B"/>
    <w:rsid w:val="00731A1F"/>
    <w:rsid w:val="00746860"/>
    <w:rsid w:val="00751EBB"/>
    <w:rsid w:val="007549C1"/>
    <w:rsid w:val="007558B4"/>
    <w:rsid w:val="00760762"/>
    <w:rsid w:val="00773BA1"/>
    <w:rsid w:val="007809B8"/>
    <w:rsid w:val="00787C01"/>
    <w:rsid w:val="007A337B"/>
    <w:rsid w:val="007B16FD"/>
    <w:rsid w:val="007B2D24"/>
    <w:rsid w:val="007C05B8"/>
    <w:rsid w:val="007C1572"/>
    <w:rsid w:val="007C5134"/>
    <w:rsid w:val="007D0A7B"/>
    <w:rsid w:val="007D2BA7"/>
    <w:rsid w:val="007E2677"/>
    <w:rsid w:val="007E35B8"/>
    <w:rsid w:val="007E4BA4"/>
    <w:rsid w:val="007E6236"/>
    <w:rsid w:val="00812584"/>
    <w:rsid w:val="00821C15"/>
    <w:rsid w:val="00823D01"/>
    <w:rsid w:val="00825C71"/>
    <w:rsid w:val="008325FE"/>
    <w:rsid w:val="00834608"/>
    <w:rsid w:val="0084768A"/>
    <w:rsid w:val="00855F9A"/>
    <w:rsid w:val="0087017A"/>
    <w:rsid w:val="00875BAF"/>
    <w:rsid w:val="00882ABD"/>
    <w:rsid w:val="0088632B"/>
    <w:rsid w:val="0088697A"/>
    <w:rsid w:val="00896864"/>
    <w:rsid w:val="008A4E21"/>
    <w:rsid w:val="008A660D"/>
    <w:rsid w:val="008A78E2"/>
    <w:rsid w:val="008B07A1"/>
    <w:rsid w:val="008B473F"/>
    <w:rsid w:val="008B687E"/>
    <w:rsid w:val="008C1663"/>
    <w:rsid w:val="008C358B"/>
    <w:rsid w:val="008D39C5"/>
    <w:rsid w:val="008E7569"/>
    <w:rsid w:val="008F3597"/>
    <w:rsid w:val="00901A10"/>
    <w:rsid w:val="00910E79"/>
    <w:rsid w:val="00911FB5"/>
    <w:rsid w:val="009175A8"/>
    <w:rsid w:val="0092184E"/>
    <w:rsid w:val="00922436"/>
    <w:rsid w:val="00934260"/>
    <w:rsid w:val="00943F6E"/>
    <w:rsid w:val="00946F69"/>
    <w:rsid w:val="00951118"/>
    <w:rsid w:val="00953CC6"/>
    <w:rsid w:val="0096047E"/>
    <w:rsid w:val="00961FCB"/>
    <w:rsid w:val="00971399"/>
    <w:rsid w:val="0097673A"/>
    <w:rsid w:val="00987155"/>
    <w:rsid w:val="009A3A65"/>
    <w:rsid w:val="009A69C2"/>
    <w:rsid w:val="009A7BA5"/>
    <w:rsid w:val="009B0C5E"/>
    <w:rsid w:val="009B2C3F"/>
    <w:rsid w:val="009C17E9"/>
    <w:rsid w:val="009C6A3E"/>
    <w:rsid w:val="009D175B"/>
    <w:rsid w:val="009F0B77"/>
    <w:rsid w:val="00A039D5"/>
    <w:rsid w:val="00A05E1D"/>
    <w:rsid w:val="00A16CAA"/>
    <w:rsid w:val="00A22663"/>
    <w:rsid w:val="00A311D7"/>
    <w:rsid w:val="00A36307"/>
    <w:rsid w:val="00A3787E"/>
    <w:rsid w:val="00A402B1"/>
    <w:rsid w:val="00A700E1"/>
    <w:rsid w:val="00A8106B"/>
    <w:rsid w:val="00A81BE7"/>
    <w:rsid w:val="00A81CFA"/>
    <w:rsid w:val="00AA79F1"/>
    <w:rsid w:val="00AB21F8"/>
    <w:rsid w:val="00AB5B77"/>
    <w:rsid w:val="00AB5EE3"/>
    <w:rsid w:val="00AC1BE3"/>
    <w:rsid w:val="00AD1D3B"/>
    <w:rsid w:val="00AE2E3C"/>
    <w:rsid w:val="00AE530D"/>
    <w:rsid w:val="00B00E4D"/>
    <w:rsid w:val="00B02CEE"/>
    <w:rsid w:val="00B0582A"/>
    <w:rsid w:val="00B13A0E"/>
    <w:rsid w:val="00B14893"/>
    <w:rsid w:val="00B16F4C"/>
    <w:rsid w:val="00B23ED3"/>
    <w:rsid w:val="00B24C21"/>
    <w:rsid w:val="00B253A9"/>
    <w:rsid w:val="00B35D39"/>
    <w:rsid w:val="00B42663"/>
    <w:rsid w:val="00B44D0D"/>
    <w:rsid w:val="00B61DD0"/>
    <w:rsid w:val="00B8741E"/>
    <w:rsid w:val="00B9619D"/>
    <w:rsid w:val="00B964D4"/>
    <w:rsid w:val="00BA4A47"/>
    <w:rsid w:val="00BB587D"/>
    <w:rsid w:val="00BD38A1"/>
    <w:rsid w:val="00BE2583"/>
    <w:rsid w:val="00BE3733"/>
    <w:rsid w:val="00BE4AE8"/>
    <w:rsid w:val="00BF7977"/>
    <w:rsid w:val="00C1290A"/>
    <w:rsid w:val="00C15527"/>
    <w:rsid w:val="00C33F9C"/>
    <w:rsid w:val="00C35157"/>
    <w:rsid w:val="00C5717A"/>
    <w:rsid w:val="00C7302A"/>
    <w:rsid w:val="00C87DDE"/>
    <w:rsid w:val="00C90351"/>
    <w:rsid w:val="00C90DA8"/>
    <w:rsid w:val="00C94B53"/>
    <w:rsid w:val="00C96921"/>
    <w:rsid w:val="00CC3EDB"/>
    <w:rsid w:val="00CD0B33"/>
    <w:rsid w:val="00CD1426"/>
    <w:rsid w:val="00CD159E"/>
    <w:rsid w:val="00CD44EB"/>
    <w:rsid w:val="00CD67E8"/>
    <w:rsid w:val="00CF0E89"/>
    <w:rsid w:val="00D10424"/>
    <w:rsid w:val="00D20D50"/>
    <w:rsid w:val="00D2459D"/>
    <w:rsid w:val="00D362F6"/>
    <w:rsid w:val="00D47029"/>
    <w:rsid w:val="00D5010E"/>
    <w:rsid w:val="00D50588"/>
    <w:rsid w:val="00D561E7"/>
    <w:rsid w:val="00D60292"/>
    <w:rsid w:val="00D627DC"/>
    <w:rsid w:val="00D62990"/>
    <w:rsid w:val="00D72D0F"/>
    <w:rsid w:val="00D74B3C"/>
    <w:rsid w:val="00D81897"/>
    <w:rsid w:val="00D832E5"/>
    <w:rsid w:val="00D972ED"/>
    <w:rsid w:val="00DA1AF9"/>
    <w:rsid w:val="00DA469D"/>
    <w:rsid w:val="00DA5BC6"/>
    <w:rsid w:val="00DA6BD7"/>
    <w:rsid w:val="00DB4050"/>
    <w:rsid w:val="00DB5CC8"/>
    <w:rsid w:val="00DB6EBE"/>
    <w:rsid w:val="00DC26EE"/>
    <w:rsid w:val="00DC61C2"/>
    <w:rsid w:val="00DC6730"/>
    <w:rsid w:val="00DD248E"/>
    <w:rsid w:val="00DD5EBF"/>
    <w:rsid w:val="00DE124C"/>
    <w:rsid w:val="00DE2816"/>
    <w:rsid w:val="00DF0C43"/>
    <w:rsid w:val="00DF317B"/>
    <w:rsid w:val="00E05887"/>
    <w:rsid w:val="00E1490C"/>
    <w:rsid w:val="00E360F3"/>
    <w:rsid w:val="00E36C10"/>
    <w:rsid w:val="00E37392"/>
    <w:rsid w:val="00E423A5"/>
    <w:rsid w:val="00E42E7C"/>
    <w:rsid w:val="00E4525C"/>
    <w:rsid w:val="00E60601"/>
    <w:rsid w:val="00E62916"/>
    <w:rsid w:val="00E9031B"/>
    <w:rsid w:val="00EA6536"/>
    <w:rsid w:val="00EA6FB6"/>
    <w:rsid w:val="00EA73A7"/>
    <w:rsid w:val="00EA75BC"/>
    <w:rsid w:val="00EB14F6"/>
    <w:rsid w:val="00EB31E4"/>
    <w:rsid w:val="00EB3DE5"/>
    <w:rsid w:val="00EB4242"/>
    <w:rsid w:val="00EC3B95"/>
    <w:rsid w:val="00ED2358"/>
    <w:rsid w:val="00EE2DC3"/>
    <w:rsid w:val="00EF0A4D"/>
    <w:rsid w:val="00EF3664"/>
    <w:rsid w:val="00EF443F"/>
    <w:rsid w:val="00F011F4"/>
    <w:rsid w:val="00F02B1D"/>
    <w:rsid w:val="00F062BB"/>
    <w:rsid w:val="00F14568"/>
    <w:rsid w:val="00F4132F"/>
    <w:rsid w:val="00F713DD"/>
    <w:rsid w:val="00F80930"/>
    <w:rsid w:val="00F93997"/>
    <w:rsid w:val="00FA2D4F"/>
    <w:rsid w:val="00FA7332"/>
    <w:rsid w:val="00FC3834"/>
    <w:rsid w:val="00FC3BD2"/>
    <w:rsid w:val="00FC3FAD"/>
    <w:rsid w:val="00FC5504"/>
    <w:rsid w:val="00FC76FA"/>
    <w:rsid w:val="00FE0A74"/>
    <w:rsid w:val="00FE19FE"/>
    <w:rsid w:val="00FE1C0F"/>
    <w:rsid w:val="00FE6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C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35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35B8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E35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E35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416C"/>
    <w:rPr>
      <w:b/>
      <w:sz w:val="28"/>
      <w:lang w:val="ru-RU" w:eastAsia="ru-RU" w:bidi="ar-SA"/>
    </w:rPr>
  </w:style>
  <w:style w:type="paragraph" w:customStyle="1" w:styleId="ConsPlusNonformat">
    <w:name w:val="ConsPlusNonformat"/>
    <w:rsid w:val="00332C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32C0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32C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332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E35B8"/>
    <w:pPr>
      <w:jc w:val="both"/>
    </w:pPr>
    <w:rPr>
      <w:sz w:val="28"/>
      <w:szCs w:val="20"/>
    </w:rPr>
  </w:style>
  <w:style w:type="paragraph" w:customStyle="1" w:styleId="3">
    <w:name w:val="Стиль3"/>
    <w:basedOn w:val="21"/>
    <w:rsid w:val="007E35B8"/>
    <w:pPr>
      <w:widowControl w:val="0"/>
      <w:tabs>
        <w:tab w:val="num" w:pos="360"/>
        <w:tab w:val="num" w:pos="1307"/>
      </w:tabs>
      <w:adjustRightInd w:val="0"/>
      <w:spacing w:after="0" w:line="240" w:lineRule="auto"/>
      <w:ind w:left="1080"/>
      <w:jc w:val="both"/>
    </w:pPr>
    <w:rPr>
      <w:szCs w:val="20"/>
    </w:rPr>
  </w:style>
  <w:style w:type="paragraph" w:styleId="21">
    <w:name w:val="Body Text Indent 2"/>
    <w:basedOn w:val="a"/>
    <w:link w:val="22"/>
    <w:rsid w:val="007E35B8"/>
    <w:pPr>
      <w:spacing w:after="120" w:line="480" w:lineRule="auto"/>
      <w:ind w:left="283"/>
    </w:pPr>
  </w:style>
  <w:style w:type="paragraph" w:customStyle="1" w:styleId="30">
    <w:name w:val="Стиль3 Знак Знак"/>
    <w:basedOn w:val="21"/>
    <w:rsid w:val="007E35B8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7E35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">
    <w:name w:val="Стиль2"/>
    <w:basedOn w:val="24"/>
    <w:rsid w:val="007E35B8"/>
    <w:pPr>
      <w:keepNext/>
      <w:keepLines/>
      <w:widowControl w:val="0"/>
      <w:suppressLineNumbers/>
      <w:tabs>
        <w:tab w:val="clear" w:pos="360"/>
        <w:tab w:val="num" w:pos="1368"/>
      </w:tabs>
      <w:suppressAutoHyphens/>
      <w:spacing w:after="60"/>
      <w:ind w:left="0" w:firstLine="0"/>
      <w:jc w:val="both"/>
    </w:pPr>
    <w:rPr>
      <w:b/>
      <w:szCs w:val="20"/>
    </w:rPr>
  </w:style>
  <w:style w:type="paragraph" w:styleId="24">
    <w:name w:val="List Number 2"/>
    <w:basedOn w:val="a"/>
    <w:rsid w:val="007E35B8"/>
    <w:pPr>
      <w:tabs>
        <w:tab w:val="num" w:pos="360"/>
      </w:tabs>
      <w:ind w:left="360" w:hanging="360"/>
    </w:pPr>
  </w:style>
  <w:style w:type="character" w:styleId="a6">
    <w:name w:val="page number"/>
    <w:basedOn w:val="a0"/>
    <w:rsid w:val="007E35B8"/>
  </w:style>
  <w:style w:type="paragraph" w:customStyle="1" w:styleId="11">
    <w:name w:val="Стиль1"/>
    <w:basedOn w:val="a"/>
    <w:rsid w:val="007E35B8"/>
    <w:pPr>
      <w:keepNext/>
      <w:keepLines/>
      <w:widowControl w:val="0"/>
      <w:suppressLineNumbers/>
      <w:tabs>
        <w:tab w:val="num" w:pos="720"/>
      </w:tabs>
      <w:suppressAutoHyphens/>
      <w:spacing w:after="60"/>
      <w:ind w:left="720" w:hanging="360"/>
    </w:pPr>
    <w:rPr>
      <w:b/>
      <w:sz w:val="28"/>
    </w:rPr>
  </w:style>
  <w:style w:type="paragraph" w:customStyle="1" w:styleId="31">
    <w:name w:val="Стиль3 Знак Знак Знак"/>
    <w:basedOn w:val="21"/>
    <w:rsid w:val="007E35B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Arial" w:hAnsi="Arial"/>
    </w:rPr>
  </w:style>
  <w:style w:type="paragraph" w:styleId="a7">
    <w:name w:val="Body Text"/>
    <w:basedOn w:val="a"/>
    <w:link w:val="a8"/>
    <w:rsid w:val="007E35B8"/>
    <w:pPr>
      <w:spacing w:after="120"/>
    </w:pPr>
  </w:style>
  <w:style w:type="character" w:styleId="a9">
    <w:name w:val="Hyperlink"/>
    <w:basedOn w:val="a0"/>
    <w:uiPriority w:val="99"/>
    <w:rsid w:val="007E35B8"/>
    <w:rPr>
      <w:color w:val="0000FF"/>
      <w:u w:val="single"/>
    </w:rPr>
  </w:style>
  <w:style w:type="character" w:styleId="aa">
    <w:name w:val="FollowedHyperlink"/>
    <w:basedOn w:val="a0"/>
    <w:uiPriority w:val="99"/>
    <w:rsid w:val="007E35B8"/>
    <w:rPr>
      <w:color w:val="800080"/>
      <w:u w:val="single"/>
    </w:rPr>
  </w:style>
  <w:style w:type="paragraph" w:styleId="32">
    <w:name w:val="Body Text 3"/>
    <w:basedOn w:val="a"/>
    <w:link w:val="33"/>
    <w:rsid w:val="007E35B8"/>
    <w:pPr>
      <w:spacing w:after="120"/>
    </w:pPr>
    <w:rPr>
      <w:sz w:val="16"/>
      <w:szCs w:val="16"/>
    </w:rPr>
  </w:style>
  <w:style w:type="paragraph" w:styleId="ab">
    <w:name w:val="Normal (Web)"/>
    <w:basedOn w:val="a"/>
    <w:rsid w:val="007E35B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7E35B8"/>
    <w:pPr>
      <w:keepNext/>
      <w:jc w:val="center"/>
    </w:pPr>
    <w:rPr>
      <w:szCs w:val="20"/>
    </w:rPr>
  </w:style>
  <w:style w:type="paragraph" w:customStyle="1" w:styleId="ac">
    <w:name w:val="Òàáëèöà òåêñò"/>
    <w:basedOn w:val="a"/>
    <w:rsid w:val="007E35B8"/>
    <w:pPr>
      <w:spacing w:before="40" w:after="40"/>
      <w:ind w:left="57" w:right="57"/>
    </w:pPr>
    <w:rPr>
      <w:sz w:val="22"/>
      <w:szCs w:val="20"/>
    </w:rPr>
  </w:style>
  <w:style w:type="paragraph" w:styleId="25">
    <w:name w:val="Body Text 2"/>
    <w:basedOn w:val="a"/>
    <w:link w:val="26"/>
    <w:rsid w:val="007E35B8"/>
    <w:pPr>
      <w:spacing w:after="120" w:line="480" w:lineRule="auto"/>
    </w:pPr>
  </w:style>
  <w:style w:type="paragraph" w:styleId="ad">
    <w:name w:val="Plain Text"/>
    <w:basedOn w:val="a"/>
    <w:link w:val="ae"/>
    <w:rsid w:val="007E35B8"/>
    <w:rPr>
      <w:rFonts w:ascii="Courier New" w:hAnsi="Courier New"/>
      <w:sz w:val="20"/>
      <w:szCs w:val="20"/>
    </w:rPr>
  </w:style>
  <w:style w:type="paragraph" w:customStyle="1" w:styleId="af">
    <w:name w:val="Ïóíêò"/>
    <w:basedOn w:val="a"/>
    <w:rsid w:val="007E35B8"/>
    <w:pPr>
      <w:jc w:val="both"/>
    </w:pPr>
    <w:rPr>
      <w:szCs w:val="20"/>
    </w:rPr>
  </w:style>
  <w:style w:type="paragraph" w:customStyle="1" w:styleId="af0">
    <w:name w:val="Íîðìàëüíûé"/>
    <w:rsid w:val="007E35B8"/>
    <w:rPr>
      <w:rFonts w:ascii="Courier" w:hAnsi="Courier"/>
      <w:sz w:val="24"/>
      <w:lang w:val="en-GB"/>
    </w:rPr>
  </w:style>
  <w:style w:type="paragraph" w:styleId="af1">
    <w:name w:val="Title"/>
    <w:basedOn w:val="a"/>
    <w:link w:val="af2"/>
    <w:qFormat/>
    <w:rsid w:val="007E35B8"/>
    <w:pPr>
      <w:jc w:val="center"/>
    </w:pPr>
    <w:rPr>
      <w:b/>
      <w:bCs/>
    </w:rPr>
  </w:style>
  <w:style w:type="paragraph" w:customStyle="1" w:styleId="12">
    <w:name w:val="Обычный1"/>
    <w:rsid w:val="007E35B8"/>
    <w:pPr>
      <w:widowControl w:val="0"/>
    </w:pPr>
    <w:rPr>
      <w:snapToGrid w:val="0"/>
    </w:rPr>
  </w:style>
  <w:style w:type="paragraph" w:styleId="af3">
    <w:name w:val="footer"/>
    <w:basedOn w:val="a"/>
    <w:link w:val="af4"/>
    <w:rsid w:val="007E35B8"/>
    <w:pPr>
      <w:tabs>
        <w:tab w:val="center" w:pos="4677"/>
        <w:tab w:val="right" w:pos="9355"/>
      </w:tabs>
    </w:pPr>
  </w:style>
  <w:style w:type="paragraph" w:styleId="af5">
    <w:name w:val="Balloon Text"/>
    <w:basedOn w:val="a"/>
    <w:link w:val="af6"/>
    <w:semiHidden/>
    <w:rsid w:val="00360659"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rsid w:val="00004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header"/>
    <w:basedOn w:val="a"/>
    <w:link w:val="af9"/>
    <w:rsid w:val="008D39C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8D39C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94FD1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294F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94FD1"/>
    <w:rPr>
      <w:b/>
      <w:bCs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294FD1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94FD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294FD1"/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294FD1"/>
    <w:rPr>
      <w:sz w:val="16"/>
      <w:szCs w:val="16"/>
    </w:rPr>
  </w:style>
  <w:style w:type="character" w:customStyle="1" w:styleId="26">
    <w:name w:val="Основной текст 2 Знак"/>
    <w:basedOn w:val="a0"/>
    <w:link w:val="25"/>
    <w:rsid w:val="00294FD1"/>
    <w:rPr>
      <w:sz w:val="24"/>
      <w:szCs w:val="24"/>
    </w:rPr>
  </w:style>
  <w:style w:type="character" w:customStyle="1" w:styleId="ae">
    <w:name w:val="Текст Знак"/>
    <w:basedOn w:val="a0"/>
    <w:link w:val="ad"/>
    <w:rsid w:val="00294FD1"/>
    <w:rPr>
      <w:rFonts w:ascii="Courier New" w:hAnsi="Courier New"/>
    </w:rPr>
  </w:style>
  <w:style w:type="character" w:customStyle="1" w:styleId="af2">
    <w:name w:val="Название Знак"/>
    <w:basedOn w:val="a0"/>
    <w:link w:val="af1"/>
    <w:rsid w:val="00294FD1"/>
    <w:rPr>
      <w:b/>
      <w:bCs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294FD1"/>
    <w:rPr>
      <w:sz w:val="24"/>
      <w:szCs w:val="24"/>
    </w:rPr>
  </w:style>
  <w:style w:type="character" w:customStyle="1" w:styleId="af6">
    <w:name w:val="Текст выноски Знак"/>
    <w:basedOn w:val="a0"/>
    <w:link w:val="af5"/>
    <w:semiHidden/>
    <w:rsid w:val="00294FD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721E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C0E"/>
    <w:rPr>
      <w:sz w:val="24"/>
      <w:szCs w:val="24"/>
    </w:rPr>
  </w:style>
  <w:style w:type="paragraph" w:styleId="1">
    <w:name w:val="heading 1"/>
    <w:basedOn w:val="a"/>
    <w:next w:val="a"/>
    <w:qFormat/>
    <w:rsid w:val="007E35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35B8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7E35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35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416C"/>
    <w:rPr>
      <w:b/>
      <w:sz w:val="28"/>
      <w:lang w:val="ru-RU" w:eastAsia="ru-RU" w:bidi="ar-SA"/>
    </w:rPr>
  </w:style>
  <w:style w:type="paragraph" w:customStyle="1" w:styleId="ConsPlusNonformat">
    <w:name w:val="ConsPlusNonformat"/>
    <w:rsid w:val="00332C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32C0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32C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332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E35B8"/>
    <w:pPr>
      <w:jc w:val="both"/>
    </w:pPr>
    <w:rPr>
      <w:sz w:val="28"/>
      <w:szCs w:val="20"/>
    </w:rPr>
  </w:style>
  <w:style w:type="paragraph" w:customStyle="1" w:styleId="3">
    <w:name w:val="Стиль3"/>
    <w:basedOn w:val="21"/>
    <w:rsid w:val="007E35B8"/>
    <w:pPr>
      <w:widowControl w:val="0"/>
      <w:tabs>
        <w:tab w:val="num" w:pos="360"/>
        <w:tab w:val="num" w:pos="1307"/>
      </w:tabs>
      <w:adjustRightInd w:val="0"/>
      <w:spacing w:after="0" w:line="240" w:lineRule="auto"/>
      <w:ind w:left="1080"/>
      <w:jc w:val="both"/>
    </w:pPr>
    <w:rPr>
      <w:szCs w:val="20"/>
    </w:rPr>
  </w:style>
  <w:style w:type="paragraph" w:styleId="21">
    <w:name w:val="Body Text Indent 2"/>
    <w:basedOn w:val="a"/>
    <w:rsid w:val="007E35B8"/>
    <w:pPr>
      <w:spacing w:after="120" w:line="480" w:lineRule="auto"/>
      <w:ind w:left="283"/>
    </w:pPr>
  </w:style>
  <w:style w:type="paragraph" w:customStyle="1" w:styleId="30">
    <w:name w:val="Стиль3 Знак Знак"/>
    <w:basedOn w:val="21"/>
    <w:rsid w:val="007E35B8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7E35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Стиль2"/>
    <w:basedOn w:val="23"/>
    <w:rsid w:val="007E35B8"/>
    <w:pPr>
      <w:keepNext/>
      <w:keepLines/>
      <w:widowControl w:val="0"/>
      <w:suppressLineNumbers/>
      <w:tabs>
        <w:tab w:val="clear" w:pos="360"/>
        <w:tab w:val="num" w:pos="1368"/>
      </w:tabs>
      <w:suppressAutoHyphens/>
      <w:spacing w:after="60"/>
      <w:ind w:left="0" w:firstLine="0"/>
      <w:jc w:val="both"/>
    </w:pPr>
    <w:rPr>
      <w:b/>
      <w:szCs w:val="20"/>
    </w:rPr>
  </w:style>
  <w:style w:type="paragraph" w:styleId="23">
    <w:name w:val="List Number 2"/>
    <w:basedOn w:val="a"/>
    <w:rsid w:val="007E35B8"/>
    <w:pPr>
      <w:tabs>
        <w:tab w:val="num" w:pos="360"/>
      </w:tabs>
      <w:ind w:left="360" w:hanging="360"/>
    </w:pPr>
  </w:style>
  <w:style w:type="character" w:styleId="a5">
    <w:name w:val="page number"/>
    <w:basedOn w:val="a0"/>
    <w:rsid w:val="007E35B8"/>
  </w:style>
  <w:style w:type="paragraph" w:customStyle="1" w:styleId="10">
    <w:name w:val="Стиль1"/>
    <w:basedOn w:val="a"/>
    <w:rsid w:val="007E35B8"/>
    <w:pPr>
      <w:keepNext/>
      <w:keepLines/>
      <w:widowControl w:val="0"/>
      <w:suppressLineNumbers/>
      <w:tabs>
        <w:tab w:val="num" w:pos="720"/>
      </w:tabs>
      <w:suppressAutoHyphens/>
      <w:spacing w:after="60"/>
      <w:ind w:left="720" w:hanging="360"/>
    </w:pPr>
    <w:rPr>
      <w:b/>
      <w:sz w:val="28"/>
    </w:rPr>
  </w:style>
  <w:style w:type="paragraph" w:customStyle="1" w:styleId="31">
    <w:name w:val="Стиль3 Знак Знак Знак"/>
    <w:basedOn w:val="21"/>
    <w:rsid w:val="007E35B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Arial" w:hAnsi="Arial"/>
    </w:rPr>
  </w:style>
  <w:style w:type="paragraph" w:styleId="a6">
    <w:name w:val="Body Text"/>
    <w:basedOn w:val="a"/>
    <w:rsid w:val="007E35B8"/>
    <w:pPr>
      <w:spacing w:after="120"/>
    </w:pPr>
  </w:style>
  <w:style w:type="character" w:styleId="a7">
    <w:name w:val="Hyperlink"/>
    <w:basedOn w:val="a0"/>
    <w:uiPriority w:val="99"/>
    <w:rsid w:val="007E35B8"/>
    <w:rPr>
      <w:color w:val="0000FF"/>
      <w:u w:val="single"/>
    </w:rPr>
  </w:style>
  <w:style w:type="character" w:styleId="a8">
    <w:name w:val="FollowedHyperlink"/>
    <w:basedOn w:val="a0"/>
    <w:uiPriority w:val="99"/>
    <w:rsid w:val="007E35B8"/>
    <w:rPr>
      <w:color w:val="800080"/>
      <w:u w:val="single"/>
    </w:rPr>
  </w:style>
  <w:style w:type="paragraph" w:styleId="32">
    <w:name w:val="Body Text 3"/>
    <w:basedOn w:val="a"/>
    <w:rsid w:val="007E35B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7E35B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7E35B8"/>
    <w:pPr>
      <w:keepNext/>
      <w:jc w:val="center"/>
    </w:pPr>
    <w:rPr>
      <w:szCs w:val="20"/>
    </w:rPr>
  </w:style>
  <w:style w:type="paragraph" w:customStyle="1" w:styleId="aa">
    <w:name w:val="Òàáëèöà òåêñò"/>
    <w:basedOn w:val="a"/>
    <w:rsid w:val="007E35B8"/>
    <w:pPr>
      <w:spacing w:before="40" w:after="40"/>
      <w:ind w:left="57" w:right="57"/>
    </w:pPr>
    <w:rPr>
      <w:sz w:val="22"/>
      <w:szCs w:val="20"/>
    </w:rPr>
  </w:style>
  <w:style w:type="paragraph" w:styleId="24">
    <w:name w:val="Body Text 2"/>
    <w:basedOn w:val="a"/>
    <w:rsid w:val="007E35B8"/>
    <w:pPr>
      <w:spacing w:after="120" w:line="480" w:lineRule="auto"/>
    </w:pPr>
  </w:style>
  <w:style w:type="paragraph" w:styleId="ab">
    <w:name w:val="Plain Text"/>
    <w:basedOn w:val="a"/>
    <w:rsid w:val="007E35B8"/>
    <w:rPr>
      <w:rFonts w:ascii="Courier New" w:hAnsi="Courier New"/>
      <w:sz w:val="20"/>
      <w:szCs w:val="20"/>
    </w:rPr>
  </w:style>
  <w:style w:type="paragraph" w:customStyle="1" w:styleId="ac">
    <w:name w:val="Ïóíêò"/>
    <w:basedOn w:val="a"/>
    <w:rsid w:val="007E35B8"/>
    <w:pPr>
      <w:jc w:val="both"/>
    </w:pPr>
    <w:rPr>
      <w:szCs w:val="20"/>
    </w:rPr>
  </w:style>
  <w:style w:type="paragraph" w:customStyle="1" w:styleId="ad">
    <w:name w:val="Íîðìàëüíûé"/>
    <w:rsid w:val="007E35B8"/>
    <w:rPr>
      <w:rFonts w:ascii="Courier" w:hAnsi="Courier"/>
      <w:sz w:val="24"/>
      <w:lang w:val="en-GB"/>
    </w:rPr>
  </w:style>
  <w:style w:type="paragraph" w:styleId="ae">
    <w:name w:val="Title"/>
    <w:basedOn w:val="a"/>
    <w:qFormat/>
    <w:rsid w:val="007E35B8"/>
    <w:pPr>
      <w:jc w:val="center"/>
    </w:pPr>
    <w:rPr>
      <w:b/>
      <w:bCs/>
    </w:rPr>
  </w:style>
  <w:style w:type="paragraph" w:customStyle="1" w:styleId="11">
    <w:name w:val="Обычный1"/>
    <w:rsid w:val="007E35B8"/>
    <w:pPr>
      <w:widowControl w:val="0"/>
    </w:pPr>
    <w:rPr>
      <w:snapToGrid w:val="0"/>
    </w:rPr>
  </w:style>
  <w:style w:type="paragraph" w:styleId="af">
    <w:name w:val="footer"/>
    <w:basedOn w:val="a"/>
    <w:rsid w:val="007E35B8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360659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004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rsid w:val="008D39C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D39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C9D3-6373-4ADC-9E3F-14F75022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13181</Words>
  <Characters>75137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Administration</Company>
  <LinksUpToDate>false</LinksUpToDate>
  <CharactersWithSpaces>88142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1</cp:lastModifiedBy>
  <cp:revision>6</cp:revision>
  <cp:lastPrinted>2016-08-09T06:49:00Z</cp:lastPrinted>
  <dcterms:created xsi:type="dcterms:W3CDTF">2016-08-02T05:03:00Z</dcterms:created>
  <dcterms:modified xsi:type="dcterms:W3CDTF">2016-08-09T06:49:00Z</dcterms:modified>
</cp:coreProperties>
</file>